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565" w14:textId="77777777" w:rsidR="00A06B06" w:rsidRDefault="00A06B06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3CCB0AC7" w14:textId="77777777" w:rsidR="0000293B" w:rsidRDefault="0000293B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4620F179" w14:textId="3AADE8DC" w:rsidR="00A06B06" w:rsidRPr="000C1F11" w:rsidRDefault="00A06B06" w:rsidP="00A06B06">
      <w:pPr>
        <w:pStyle w:val="Body"/>
        <w:rPr>
          <w:rFonts w:cs="UnizgDisplay Normal"/>
          <w:i/>
          <w:sz w:val="28"/>
          <w:szCs w:val="28"/>
          <w:lang w:val="hr-HR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40FC0E" wp14:editId="4F128D89">
            <wp:simplePos x="0" y="0"/>
            <wp:positionH relativeFrom="column">
              <wp:posOffset>-989330</wp:posOffset>
            </wp:positionH>
            <wp:positionV relativeFrom="paragraph">
              <wp:posOffset>-543560</wp:posOffset>
            </wp:positionV>
            <wp:extent cx="2000250" cy="752475"/>
            <wp:effectExtent l="19050" t="0" r="0" b="0"/>
            <wp:wrapNone/>
            <wp:docPr id="2" name="Slika 55" descr="unizg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 descr="unizgLogo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  <w:lang w:val="hr-HR" w:eastAsia="hr-HR"/>
        </w:rPr>
        <w:t>Ured za upravljanje kvalitetom</w:t>
      </w:r>
    </w:p>
    <w:p w14:paraId="78DC881E" w14:textId="77777777" w:rsidR="00A06B06" w:rsidRPr="000C1F11" w:rsidRDefault="00A06B06" w:rsidP="00A06B06">
      <w:pPr>
        <w:ind w:left="1276"/>
        <w:rPr>
          <w:rFonts w:ascii="UniZgLight" w:hAnsi="UniZgLight"/>
          <w:lang w:eastAsia="hr-HR"/>
        </w:rPr>
      </w:pPr>
    </w:p>
    <w:p w14:paraId="3F5EECF2" w14:textId="4B0E5270" w:rsidR="00A06B06" w:rsidRPr="007A125D" w:rsidRDefault="00A06B06" w:rsidP="00A06B06">
      <w:pPr>
        <w:rPr>
          <w:b/>
          <w:sz w:val="32"/>
          <w:szCs w:val="32"/>
        </w:rPr>
      </w:pPr>
      <w:r w:rsidRPr="003B57B4">
        <w:rPr>
          <w:b/>
          <w:sz w:val="32"/>
          <w:szCs w:val="32"/>
        </w:rPr>
        <w:t>PLAN AKTIVNOSTI ZA OSIGURAVANJE KVALITETE SASTAVNICE</w:t>
      </w:r>
      <w:r w:rsidRPr="003B57B4">
        <w:rPr>
          <w:b/>
          <w:sz w:val="32"/>
          <w:szCs w:val="32"/>
        </w:rPr>
        <w:br/>
      </w:r>
      <w:r>
        <w:rPr>
          <w:b/>
          <w:sz w:val="32"/>
          <w:szCs w:val="32"/>
        </w:rPr>
        <w:t>z</w:t>
      </w:r>
      <w:r w:rsidR="006D62F8">
        <w:rPr>
          <w:b/>
          <w:sz w:val="32"/>
          <w:szCs w:val="32"/>
        </w:rPr>
        <w:t xml:space="preserve">a akademsku godinu: </w:t>
      </w:r>
      <w:r w:rsidR="007A125D" w:rsidRPr="007A125D">
        <w:rPr>
          <w:b/>
          <w:sz w:val="32"/>
          <w:szCs w:val="32"/>
        </w:rPr>
        <w:t>2024./2025.</w:t>
      </w:r>
    </w:p>
    <w:p w14:paraId="63CB03D8" w14:textId="77777777" w:rsidR="0000293B" w:rsidRDefault="0000293B" w:rsidP="00A06B06">
      <w:pPr>
        <w:jc w:val="both"/>
        <w:rPr>
          <w:b/>
          <w:sz w:val="32"/>
          <w:szCs w:val="32"/>
        </w:rPr>
      </w:pPr>
    </w:p>
    <w:p w14:paraId="2FD355A2" w14:textId="0B55A248" w:rsidR="00A06B06" w:rsidRPr="00850416" w:rsidRDefault="00BE0699" w:rsidP="00A06B06">
      <w:pPr>
        <w:jc w:val="both"/>
        <w:rPr>
          <w:b/>
        </w:rPr>
      </w:pPr>
      <w:r>
        <w:rPr>
          <w:b/>
          <w:sz w:val="32"/>
          <w:szCs w:val="32"/>
        </w:rPr>
        <w:t>Sastavnica</w:t>
      </w:r>
      <w:r w:rsidR="00A06B06" w:rsidRPr="003B57B4">
        <w:rPr>
          <w:b/>
          <w:sz w:val="32"/>
          <w:szCs w:val="32"/>
        </w:rPr>
        <w:t>:</w:t>
      </w:r>
      <w:r w:rsidR="00CD33B8">
        <w:rPr>
          <w:b/>
          <w:sz w:val="32"/>
          <w:szCs w:val="32"/>
        </w:rPr>
        <w:t xml:space="preserve"> </w:t>
      </w:r>
      <w:r w:rsidR="007A125D">
        <w:rPr>
          <w:b/>
          <w:sz w:val="32"/>
          <w:szCs w:val="32"/>
        </w:rPr>
        <w:t>Stomatološki fakultet Sveučilišta u Zagrebu</w:t>
      </w:r>
    </w:p>
    <w:p w14:paraId="40635E57" w14:textId="60240E0E" w:rsidR="00CD33B8" w:rsidRDefault="00BE0699" w:rsidP="00A06B06">
      <w:pPr>
        <w:jc w:val="both"/>
        <w:rPr>
          <w:b/>
        </w:rPr>
      </w:pPr>
      <w:r>
        <w:rPr>
          <w:b/>
        </w:rPr>
        <w:t>Poveznica na web stranicu za sustav osiguravanja kvalitete na sastavnici</w:t>
      </w:r>
      <w:r w:rsidR="00A06B06" w:rsidRPr="00850416">
        <w:rPr>
          <w:b/>
        </w:rPr>
        <w:t>:</w:t>
      </w:r>
      <w:r w:rsidR="00CD33B8">
        <w:rPr>
          <w:b/>
        </w:rPr>
        <w:t xml:space="preserve"> </w:t>
      </w:r>
      <w:hyperlink r:id="rId8" w:history="1">
        <w:r w:rsidR="007A125D" w:rsidRPr="00B96A29">
          <w:rPr>
            <w:rStyle w:val="Hyperlink"/>
            <w:b/>
          </w:rPr>
          <w:t>https://www.sfzg.unizg.hr/o_fakultetu/sustav_kvalitete</w:t>
        </w:r>
      </w:hyperlink>
    </w:p>
    <w:p w14:paraId="11DD6BFB" w14:textId="77777777" w:rsidR="007A125D" w:rsidRPr="007A125D" w:rsidRDefault="007A125D" w:rsidP="00A06B06">
      <w:pPr>
        <w:jc w:val="both"/>
        <w:rPr>
          <w:b/>
        </w:rPr>
      </w:pPr>
    </w:p>
    <w:p w14:paraId="4AC5BB58" w14:textId="0BE698FC" w:rsidR="00CD33B8" w:rsidRDefault="00CD33B8" w:rsidP="00A06B06">
      <w:pPr>
        <w:jc w:val="both"/>
        <w:rPr>
          <w:b/>
        </w:rPr>
      </w:pPr>
      <w:r w:rsidRPr="007A125D">
        <w:rPr>
          <w:b/>
        </w:rPr>
        <w:t xml:space="preserve">Poveznica na web stranicu s podacima o Povjerenstvu za osiguravanje kvalitete na sastavnici:  </w:t>
      </w:r>
      <w:hyperlink r:id="rId9" w:history="1">
        <w:r w:rsidR="007A125D" w:rsidRPr="00B96A29">
          <w:rPr>
            <w:rStyle w:val="Hyperlink"/>
            <w:b/>
          </w:rPr>
          <w:t>https://www.sfzg.unizg.hr/o_fakultetu/kontrola_kvalitete/odbor_za_upravljanje_kvalitetom</w:t>
        </w:r>
      </w:hyperlink>
    </w:p>
    <w:p w14:paraId="13225581" w14:textId="77777777" w:rsidR="007A125D" w:rsidRPr="007A125D" w:rsidRDefault="007A125D" w:rsidP="00A06B06">
      <w:pPr>
        <w:jc w:val="both"/>
        <w:rPr>
          <w:b/>
        </w:rPr>
      </w:pPr>
    </w:p>
    <w:p w14:paraId="07DE1C83" w14:textId="1606F1C7" w:rsidR="00CD33B8" w:rsidRDefault="00CD33B8" w:rsidP="00A06B06">
      <w:pPr>
        <w:jc w:val="both"/>
        <w:rPr>
          <w:b/>
        </w:rPr>
      </w:pPr>
    </w:p>
    <w:p w14:paraId="237621C2" w14:textId="05F9C760" w:rsidR="00CD33B8" w:rsidRDefault="00CD33B8" w:rsidP="00A06B06">
      <w:pPr>
        <w:jc w:val="both"/>
        <w:rPr>
          <w:b/>
        </w:rPr>
      </w:pPr>
    </w:p>
    <w:p w14:paraId="5A6274AE" w14:textId="0E232A01" w:rsidR="00CD33B8" w:rsidRDefault="00CD33B8" w:rsidP="00A06B06">
      <w:pPr>
        <w:jc w:val="both"/>
        <w:rPr>
          <w:b/>
        </w:rPr>
      </w:pPr>
    </w:p>
    <w:p w14:paraId="760F2653" w14:textId="77777777" w:rsidR="00CD33B8" w:rsidRDefault="00CD33B8" w:rsidP="00A06B06">
      <w:pPr>
        <w:jc w:val="both"/>
        <w:rPr>
          <w:b/>
        </w:rPr>
      </w:pPr>
    </w:p>
    <w:p w14:paraId="7D643A25" w14:textId="1EB10373" w:rsidR="00A06B06" w:rsidRDefault="00A06B06" w:rsidP="00A06B06">
      <w:pPr>
        <w:jc w:val="both"/>
        <w:rPr>
          <w:b/>
        </w:rPr>
      </w:pPr>
      <w:r w:rsidRPr="00733998">
        <w:rPr>
          <w:b/>
        </w:rPr>
        <w:t xml:space="preserve">Pregled </w:t>
      </w:r>
      <w:r>
        <w:rPr>
          <w:b/>
        </w:rPr>
        <w:t>planiranih</w:t>
      </w:r>
      <w:r w:rsidRPr="00733998">
        <w:rPr>
          <w:b/>
        </w:rPr>
        <w:t xml:space="preserve"> aktivnosti po područjima unutarnjeg osiguravanja kvalitete</w:t>
      </w:r>
      <w:r>
        <w:rPr>
          <w:b/>
        </w:rPr>
        <w:t xml:space="preserve"> </w:t>
      </w:r>
      <w:r>
        <w:t>(po potrebi, dodajte redove)</w:t>
      </w:r>
      <w:r>
        <w:rPr>
          <w:b/>
        </w:rPr>
        <w:t>:</w:t>
      </w:r>
    </w:p>
    <w:p w14:paraId="7E1FEA20" w14:textId="2965DA6B" w:rsidR="00BE0699" w:rsidRDefault="00BE0699" w:rsidP="00A06B06">
      <w:pPr>
        <w:jc w:val="both"/>
        <w:rPr>
          <w:b/>
        </w:rPr>
      </w:pPr>
    </w:p>
    <w:p w14:paraId="4378FA09" w14:textId="131D09D5" w:rsidR="00BE0699" w:rsidRDefault="00BE0699">
      <w:pPr>
        <w:rPr>
          <w:b/>
        </w:rPr>
      </w:pPr>
      <w:r>
        <w:rPr>
          <w:b/>
        </w:rPr>
        <w:br w:type="page"/>
      </w:r>
    </w:p>
    <w:p w14:paraId="5C0EECB2" w14:textId="77777777" w:rsidR="00BE0699" w:rsidRDefault="00BE0699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3"/>
        <w:gridCol w:w="5624"/>
        <w:gridCol w:w="1363"/>
        <w:gridCol w:w="2404"/>
      </w:tblGrid>
      <w:tr w:rsidR="00A06B06" w:rsidRPr="00733998" w14:paraId="66E878A4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91788D1" w14:textId="08302ACA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Politika </w:t>
            </w:r>
            <w:r w:rsidR="00BE0699">
              <w:rPr>
                <w:rFonts w:ascii="Times New Roman" w:hAnsi="Times New Roman"/>
                <w:b/>
              </w:rPr>
              <w:t xml:space="preserve">osiguravanja </w:t>
            </w:r>
            <w:r w:rsidRPr="00733998">
              <w:rPr>
                <w:rFonts w:ascii="Times New Roman" w:hAnsi="Times New Roman"/>
                <w:b/>
              </w:rPr>
              <w:t>kvalitete</w:t>
            </w:r>
            <w:r w:rsidR="00BE06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br/>
              <w:t>[ESG 1.1]</w:t>
            </w:r>
            <w:r w:rsidRPr="0073399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06B06" w:rsidRPr="00733998" w14:paraId="30175F17" w14:textId="77777777" w:rsidTr="007A125D">
        <w:trPr>
          <w:trHeight w:val="988"/>
          <w:tblHeader/>
        </w:trPr>
        <w:tc>
          <w:tcPr>
            <w:tcW w:w="1274" w:type="pct"/>
            <w:gridSpan w:val="2"/>
            <w:vAlign w:val="center"/>
          </w:tcPr>
          <w:p w14:paraId="7F6906B0" w14:textId="77777777" w:rsidR="00A06B06" w:rsidRPr="00733998" w:rsidRDefault="00A06B06" w:rsidP="00EA186B">
            <w:r>
              <w:t>Aktivnost</w:t>
            </w:r>
          </w:p>
        </w:tc>
        <w:tc>
          <w:tcPr>
            <w:tcW w:w="2265" w:type="pct"/>
            <w:vAlign w:val="center"/>
          </w:tcPr>
          <w:p w14:paraId="7B328957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481" w:type="pct"/>
            <w:vAlign w:val="center"/>
          </w:tcPr>
          <w:p w14:paraId="5CCBD51A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79" w:type="pct"/>
            <w:vAlign w:val="center"/>
          </w:tcPr>
          <w:p w14:paraId="12BB2216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7A125D" w:rsidRPr="00733998" w14:paraId="0138908E" w14:textId="77777777" w:rsidTr="007A125D">
        <w:trPr>
          <w:cantSplit/>
          <w:trHeight w:val="515"/>
        </w:trPr>
        <w:tc>
          <w:tcPr>
            <w:tcW w:w="230" w:type="pct"/>
          </w:tcPr>
          <w:p w14:paraId="0BA7B892" w14:textId="01A346E1" w:rsidR="007A125D" w:rsidRPr="00CD33B8" w:rsidRDefault="007A125D" w:rsidP="007A125D">
            <w:pPr>
              <w:keepNext/>
              <w:keepLines/>
              <w:tabs>
                <w:tab w:val="center" w:pos="1436"/>
              </w:tabs>
              <w:jc w:val="both"/>
            </w:pPr>
            <w:r>
              <w:t>1.1.</w:t>
            </w:r>
          </w:p>
        </w:tc>
        <w:tc>
          <w:tcPr>
            <w:tcW w:w="1044" w:type="pct"/>
          </w:tcPr>
          <w:p w14:paraId="3C6069E5" w14:textId="2F93664D" w:rsidR="007A125D" w:rsidRPr="00733998" w:rsidRDefault="007A125D" w:rsidP="007A125D">
            <w:pPr>
              <w:keepNext/>
              <w:keepLines/>
              <w:tabs>
                <w:tab w:val="center" w:pos="1436"/>
              </w:tabs>
              <w:jc w:val="both"/>
            </w:pPr>
            <w:r>
              <w:t>Rad Odbora za upravljanje kvalitetom</w:t>
            </w:r>
          </w:p>
        </w:tc>
        <w:tc>
          <w:tcPr>
            <w:tcW w:w="2265" w:type="pct"/>
          </w:tcPr>
          <w:p w14:paraId="59CB3A26" w14:textId="09A49552" w:rsidR="007A125D" w:rsidRPr="00733998" w:rsidRDefault="007A125D" w:rsidP="007A125D">
            <w:pPr>
              <w:keepNext/>
              <w:keepLines/>
              <w:jc w:val="both"/>
            </w:pPr>
            <w:r>
              <w:t xml:space="preserve">Planirano je održavanje </w:t>
            </w:r>
            <w:r w:rsidR="00C27977">
              <w:rPr>
                <w:lang w:val="hr-HR"/>
              </w:rPr>
              <w:t>6</w:t>
            </w:r>
            <w:r>
              <w:t xml:space="preserve"> sjednica Odbora za UPKVA  u svrhu unaprjeđenja kvalitete svih djelatnosti SFZG</w:t>
            </w:r>
          </w:p>
        </w:tc>
        <w:tc>
          <w:tcPr>
            <w:tcW w:w="481" w:type="pct"/>
          </w:tcPr>
          <w:p w14:paraId="6482BA57" w14:textId="3CB07A82" w:rsidR="007A125D" w:rsidRPr="00733998" w:rsidRDefault="007A125D" w:rsidP="007A125D">
            <w:pPr>
              <w:keepNext/>
              <w:keepLines/>
              <w:jc w:val="both"/>
            </w:pPr>
            <w:r>
              <w:t>akademska godina 2024./2025.</w:t>
            </w:r>
          </w:p>
        </w:tc>
        <w:tc>
          <w:tcPr>
            <w:tcW w:w="979" w:type="pct"/>
          </w:tcPr>
          <w:p w14:paraId="124CD075" w14:textId="77777777" w:rsidR="007A125D" w:rsidRDefault="007A125D" w:rsidP="007A125D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06338316" w14:textId="27E5C9BC" w:rsidR="007A125D" w:rsidRPr="00733998" w:rsidRDefault="007A125D" w:rsidP="007A125D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7A125D" w:rsidRPr="00733998" w14:paraId="11742CFE" w14:textId="77777777" w:rsidTr="007A125D">
        <w:trPr>
          <w:cantSplit/>
          <w:trHeight w:val="500"/>
        </w:trPr>
        <w:tc>
          <w:tcPr>
            <w:tcW w:w="230" w:type="pct"/>
          </w:tcPr>
          <w:p w14:paraId="720E357B" w14:textId="7F9A96F9" w:rsidR="007A125D" w:rsidRPr="00CD33B8" w:rsidRDefault="007A125D" w:rsidP="007A125D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pct"/>
          </w:tcPr>
          <w:p w14:paraId="26269BBC" w14:textId="3578F1BC" w:rsidR="007A125D" w:rsidRDefault="007A125D" w:rsidP="007A125D">
            <w:pPr>
              <w:keepNext/>
              <w:keepLines/>
              <w:jc w:val="both"/>
            </w:pPr>
            <w:r>
              <w:t>Akcijski plan nakon II. ciklusa reakreditacije AZVO</w:t>
            </w:r>
          </w:p>
        </w:tc>
        <w:tc>
          <w:tcPr>
            <w:tcW w:w="2265" w:type="pct"/>
          </w:tcPr>
          <w:p w14:paraId="32313777" w14:textId="087069EB" w:rsidR="007A125D" w:rsidRDefault="007A125D" w:rsidP="007A125D">
            <w:pPr>
              <w:keepNext/>
              <w:keepLines/>
              <w:jc w:val="both"/>
            </w:pPr>
            <w:r>
              <w:t>Provođenje Akcijskog plana nakon II. ciklusa reakreditacije AZVO i podnošenje 1. izvješća njegove provedbe</w:t>
            </w:r>
          </w:p>
        </w:tc>
        <w:tc>
          <w:tcPr>
            <w:tcW w:w="481" w:type="pct"/>
          </w:tcPr>
          <w:p w14:paraId="2529A49A" w14:textId="1251A0B5" w:rsidR="007A125D" w:rsidRPr="00733998" w:rsidRDefault="007A125D" w:rsidP="007A125D">
            <w:pPr>
              <w:keepNext/>
              <w:keepLines/>
              <w:jc w:val="both"/>
            </w:pPr>
            <w:r w:rsidRPr="00856796">
              <w:t>akademska godina 2024./2025.</w:t>
            </w:r>
          </w:p>
        </w:tc>
        <w:tc>
          <w:tcPr>
            <w:tcW w:w="979" w:type="pct"/>
          </w:tcPr>
          <w:p w14:paraId="660896B2" w14:textId="77777777" w:rsidR="007A125D" w:rsidRDefault="007A125D" w:rsidP="007A125D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499C6FA7" w14:textId="728A08EC" w:rsidR="007A125D" w:rsidRPr="00733998" w:rsidRDefault="007A125D" w:rsidP="007A125D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7A125D" w:rsidRPr="00733998" w14:paraId="50826281" w14:textId="77777777" w:rsidTr="007A125D">
        <w:trPr>
          <w:cantSplit/>
          <w:trHeight w:val="500"/>
        </w:trPr>
        <w:tc>
          <w:tcPr>
            <w:tcW w:w="230" w:type="pct"/>
          </w:tcPr>
          <w:p w14:paraId="30EEBF27" w14:textId="3C03044E" w:rsidR="007A125D" w:rsidRPr="00CD33B8" w:rsidRDefault="007A125D" w:rsidP="007A125D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pct"/>
          </w:tcPr>
          <w:p w14:paraId="5227FB75" w14:textId="348532E8" w:rsidR="007A125D" w:rsidRDefault="007A125D" w:rsidP="007A125D">
            <w:pPr>
              <w:keepNext/>
              <w:keepLines/>
              <w:jc w:val="both"/>
            </w:pPr>
            <w:r>
              <w:t>Strategija razvoja Stomatološkog fakulteta za razdoblje 2025.-2030.</w:t>
            </w:r>
          </w:p>
        </w:tc>
        <w:tc>
          <w:tcPr>
            <w:tcW w:w="2265" w:type="pct"/>
          </w:tcPr>
          <w:p w14:paraId="62E68B7F" w14:textId="74FEBAC8" w:rsidR="007A125D" w:rsidRDefault="007A125D" w:rsidP="007A125D">
            <w:pPr>
              <w:keepNext/>
              <w:keepLines/>
              <w:jc w:val="both"/>
            </w:pPr>
            <w:r>
              <w:t>Izrada i donošenje Strategije razvoja Stomatološkog fakulteta za razdoblje 2025.-2030.</w:t>
            </w:r>
          </w:p>
        </w:tc>
        <w:tc>
          <w:tcPr>
            <w:tcW w:w="481" w:type="pct"/>
          </w:tcPr>
          <w:p w14:paraId="418278BA" w14:textId="6A37EC05" w:rsidR="007A125D" w:rsidRPr="00733998" w:rsidRDefault="007A125D" w:rsidP="007A125D">
            <w:pPr>
              <w:keepNext/>
              <w:keepLines/>
              <w:jc w:val="both"/>
            </w:pPr>
            <w:r w:rsidRPr="00856796">
              <w:t>akademska godina 2024./2025.</w:t>
            </w:r>
          </w:p>
        </w:tc>
        <w:tc>
          <w:tcPr>
            <w:tcW w:w="979" w:type="pct"/>
          </w:tcPr>
          <w:p w14:paraId="08C9EFAE" w14:textId="77777777" w:rsidR="007A125D" w:rsidRDefault="007A125D" w:rsidP="007A125D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455E5F7F" w14:textId="45FC9830" w:rsidR="007A125D" w:rsidRPr="00733998" w:rsidRDefault="007A125D" w:rsidP="007A125D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7A125D" w:rsidRPr="00733998" w14:paraId="42211025" w14:textId="77777777" w:rsidTr="007A125D">
        <w:trPr>
          <w:cantSplit/>
          <w:trHeight w:val="500"/>
        </w:trPr>
        <w:tc>
          <w:tcPr>
            <w:tcW w:w="230" w:type="pct"/>
          </w:tcPr>
          <w:p w14:paraId="148B55A5" w14:textId="77777777" w:rsidR="007A125D" w:rsidRPr="00CD33B8" w:rsidRDefault="007A125D" w:rsidP="007A125D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pct"/>
          </w:tcPr>
          <w:p w14:paraId="40614C9F" w14:textId="06674933" w:rsidR="007A125D" w:rsidRDefault="007A125D" w:rsidP="007A125D">
            <w:pPr>
              <w:keepNext/>
              <w:keepLines/>
              <w:jc w:val="both"/>
            </w:pPr>
            <w:r>
              <w:t>Etički kodeks Stomatološkog fakulteta Sveučilišta u zagrebu</w:t>
            </w:r>
          </w:p>
        </w:tc>
        <w:tc>
          <w:tcPr>
            <w:tcW w:w="2265" w:type="pct"/>
          </w:tcPr>
          <w:p w14:paraId="6FC533A5" w14:textId="70E24164" w:rsidR="007A125D" w:rsidRDefault="007A125D" w:rsidP="007A125D">
            <w:pPr>
              <w:keepNext/>
              <w:keepLines/>
              <w:jc w:val="both"/>
            </w:pPr>
            <w:r>
              <w:t>Planirana je izrada Etičkog kodeksa Stomatološkog fakulteta Sveučilišta u Zagrebu</w:t>
            </w:r>
          </w:p>
        </w:tc>
        <w:tc>
          <w:tcPr>
            <w:tcW w:w="481" w:type="pct"/>
          </w:tcPr>
          <w:p w14:paraId="7B5B3082" w14:textId="3CCA7C53" w:rsidR="007A125D" w:rsidRPr="00733998" w:rsidRDefault="007A125D" w:rsidP="007A125D">
            <w:pPr>
              <w:keepNext/>
              <w:keepLines/>
              <w:jc w:val="both"/>
            </w:pPr>
            <w:r w:rsidRPr="00856796">
              <w:t>akademska godina 2024./2025.</w:t>
            </w:r>
          </w:p>
        </w:tc>
        <w:tc>
          <w:tcPr>
            <w:tcW w:w="979" w:type="pct"/>
          </w:tcPr>
          <w:p w14:paraId="6ED2C401" w14:textId="77777777" w:rsidR="007A125D" w:rsidRDefault="007A125D" w:rsidP="007A125D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7460D6E5" w14:textId="26B642D1" w:rsidR="007A125D" w:rsidRPr="00733998" w:rsidRDefault="007A125D" w:rsidP="007A125D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AF4785" w:rsidRPr="00733998" w14:paraId="3C32B9B6" w14:textId="77777777" w:rsidTr="007A125D">
        <w:trPr>
          <w:cantSplit/>
          <w:trHeight w:val="500"/>
        </w:trPr>
        <w:tc>
          <w:tcPr>
            <w:tcW w:w="230" w:type="pct"/>
          </w:tcPr>
          <w:p w14:paraId="2C12F8A0" w14:textId="77777777" w:rsidR="00AF4785" w:rsidRPr="00CD33B8" w:rsidRDefault="00AF4785" w:rsidP="007A125D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pct"/>
          </w:tcPr>
          <w:p w14:paraId="6ED8DE79" w14:textId="77777777" w:rsidR="00AF4785" w:rsidRDefault="00AF4785" w:rsidP="007A125D">
            <w:pPr>
              <w:keepNext/>
              <w:keepLines/>
              <w:jc w:val="both"/>
            </w:pPr>
          </w:p>
        </w:tc>
        <w:tc>
          <w:tcPr>
            <w:tcW w:w="2265" w:type="pct"/>
          </w:tcPr>
          <w:p w14:paraId="10DBCBAF" w14:textId="77777777" w:rsidR="00AF4785" w:rsidRDefault="00AF4785" w:rsidP="007A125D">
            <w:pPr>
              <w:keepNext/>
              <w:keepLines/>
              <w:jc w:val="both"/>
            </w:pPr>
          </w:p>
        </w:tc>
        <w:tc>
          <w:tcPr>
            <w:tcW w:w="481" w:type="pct"/>
          </w:tcPr>
          <w:p w14:paraId="5B21B8A3" w14:textId="77777777" w:rsidR="00AF4785" w:rsidRPr="00856796" w:rsidRDefault="00AF4785" w:rsidP="007A125D">
            <w:pPr>
              <w:keepNext/>
              <w:keepLines/>
              <w:jc w:val="both"/>
            </w:pPr>
          </w:p>
        </w:tc>
        <w:tc>
          <w:tcPr>
            <w:tcW w:w="979" w:type="pct"/>
          </w:tcPr>
          <w:p w14:paraId="37B52AAB" w14:textId="77777777" w:rsidR="00AF4785" w:rsidRPr="00D23D7D" w:rsidRDefault="00AF4785" w:rsidP="007A125D">
            <w:pPr>
              <w:keepNext/>
              <w:keepLines/>
              <w:jc w:val="both"/>
            </w:pPr>
          </w:p>
        </w:tc>
      </w:tr>
    </w:tbl>
    <w:p w14:paraId="3509C0C3" w14:textId="5B28BECD" w:rsidR="00BE0699" w:rsidRDefault="00BE0699" w:rsidP="00A06B06">
      <w:pPr>
        <w:jc w:val="both"/>
        <w:rPr>
          <w:b/>
        </w:rPr>
      </w:pPr>
    </w:p>
    <w:p w14:paraId="452CB708" w14:textId="77777777" w:rsidR="00BE0699" w:rsidRDefault="00BE0699">
      <w:pPr>
        <w:rPr>
          <w:b/>
        </w:rPr>
      </w:pPr>
      <w:r>
        <w:rPr>
          <w:b/>
        </w:rPr>
        <w:br w:type="page"/>
      </w:r>
    </w:p>
    <w:p w14:paraId="3797F1EC" w14:textId="77777777" w:rsidR="00A06B06" w:rsidRDefault="00A06B06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83"/>
        <w:gridCol w:w="5644"/>
        <w:gridCol w:w="1303"/>
        <w:gridCol w:w="2424"/>
      </w:tblGrid>
      <w:tr w:rsidR="00A06B06" w:rsidRPr="00733998" w14:paraId="4CD42DCB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5234C0C5" w14:textId="00C257FA" w:rsidR="00A06B06" w:rsidRPr="00733998" w:rsidRDefault="00BE0699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Izrada i odobravanje studijskih programa </w:t>
            </w:r>
            <w:r w:rsidR="00A06B06">
              <w:rPr>
                <w:rFonts w:ascii="Times New Roman" w:hAnsi="Times New Roman"/>
                <w:b/>
              </w:rPr>
              <w:t>[ESG 1.2]</w:t>
            </w:r>
          </w:p>
        </w:tc>
      </w:tr>
      <w:tr w:rsidR="00A06B06" w:rsidRPr="00733998" w14:paraId="55A4EE7D" w14:textId="77777777" w:rsidTr="00787918">
        <w:trPr>
          <w:trHeight w:val="988"/>
          <w:tblHeader/>
        </w:trPr>
        <w:tc>
          <w:tcPr>
            <w:tcW w:w="1274" w:type="pct"/>
            <w:gridSpan w:val="2"/>
            <w:vAlign w:val="center"/>
          </w:tcPr>
          <w:p w14:paraId="02ED91A0" w14:textId="77777777" w:rsidR="00A06B06" w:rsidRPr="00733998" w:rsidRDefault="00A06B06" w:rsidP="00EA186B">
            <w:r>
              <w:t>Aktivnost</w:t>
            </w:r>
          </w:p>
        </w:tc>
        <w:tc>
          <w:tcPr>
            <w:tcW w:w="2265" w:type="pct"/>
            <w:vAlign w:val="center"/>
          </w:tcPr>
          <w:p w14:paraId="6EF86889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481" w:type="pct"/>
            <w:vAlign w:val="center"/>
          </w:tcPr>
          <w:p w14:paraId="4ACF3F91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80" w:type="pct"/>
            <w:vAlign w:val="center"/>
          </w:tcPr>
          <w:p w14:paraId="0BC66888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AF4785" w:rsidRPr="00733998" w14:paraId="51E05E5B" w14:textId="77777777" w:rsidTr="00787918">
        <w:trPr>
          <w:cantSplit/>
          <w:trHeight w:val="515"/>
        </w:trPr>
        <w:tc>
          <w:tcPr>
            <w:tcW w:w="230" w:type="pct"/>
          </w:tcPr>
          <w:p w14:paraId="335E1D62" w14:textId="01024902" w:rsidR="00AF4785" w:rsidRPr="00CD33B8" w:rsidRDefault="00AF4785" w:rsidP="00AF4785">
            <w:pPr>
              <w:pStyle w:val="ListParagraph"/>
              <w:keepNext/>
              <w:keepLines/>
              <w:numPr>
                <w:ilvl w:val="1"/>
                <w:numId w:val="15"/>
              </w:numPr>
              <w:tabs>
                <w:tab w:val="center" w:pos="143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4" w:type="pct"/>
          </w:tcPr>
          <w:p w14:paraId="3C9A08A0" w14:textId="2574EB19" w:rsidR="00AF4785" w:rsidRPr="00733998" w:rsidRDefault="00AF4785" w:rsidP="00AF4785">
            <w:pPr>
              <w:keepNext/>
              <w:keepLines/>
              <w:tabs>
                <w:tab w:val="center" w:pos="1436"/>
              </w:tabs>
              <w:jc w:val="both"/>
            </w:pPr>
            <w:r w:rsidRPr="00FB5160">
              <w:t>Rad Odbora za nastavu i studente</w:t>
            </w:r>
          </w:p>
        </w:tc>
        <w:tc>
          <w:tcPr>
            <w:tcW w:w="2265" w:type="pct"/>
          </w:tcPr>
          <w:p w14:paraId="7C49BBA9" w14:textId="4E4AE913" w:rsidR="00AF4785" w:rsidRPr="00733998" w:rsidRDefault="00AF4785" w:rsidP="00AF4785">
            <w:pPr>
              <w:keepNext/>
              <w:keepLines/>
              <w:jc w:val="both"/>
            </w:pPr>
            <w:r w:rsidRPr="00FB5160">
              <w:t xml:space="preserve">Održat će se </w:t>
            </w:r>
            <w:r w:rsidR="00C27977">
              <w:rPr>
                <w:lang w:val="hr-HR"/>
              </w:rPr>
              <w:t>6</w:t>
            </w:r>
            <w:r w:rsidRPr="00FB5160">
              <w:t xml:space="preserve"> sjednica Odbora te provesti aktivnosti u svrhu unaprjeđenja nastave i </w:t>
            </w:r>
            <w:r>
              <w:t xml:space="preserve">sveučilišnog </w:t>
            </w:r>
            <w:r w:rsidRPr="00FB5160">
              <w:t>integriranog pr</w:t>
            </w:r>
            <w:r>
              <w:t>ije</w:t>
            </w:r>
            <w:r w:rsidRPr="00FB5160">
              <w:t>diplomskog i diplomskog studija Dentalna medicina.</w:t>
            </w:r>
          </w:p>
        </w:tc>
        <w:tc>
          <w:tcPr>
            <w:tcW w:w="481" w:type="pct"/>
          </w:tcPr>
          <w:p w14:paraId="33B144EC" w14:textId="596B1531" w:rsidR="00AF4785" w:rsidRPr="00733998" w:rsidRDefault="00AF4785" w:rsidP="00AF4785">
            <w:pPr>
              <w:keepNext/>
              <w:keepLines/>
              <w:jc w:val="both"/>
            </w:pPr>
            <w:r w:rsidRPr="00623256">
              <w:t>akademska godina 2024./2025</w:t>
            </w:r>
          </w:p>
        </w:tc>
        <w:tc>
          <w:tcPr>
            <w:tcW w:w="980" w:type="pct"/>
          </w:tcPr>
          <w:p w14:paraId="32ADD565" w14:textId="057E14C1" w:rsidR="00AF4785" w:rsidRPr="00733998" w:rsidRDefault="00AF4785" w:rsidP="00AF4785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AF4785" w:rsidRPr="00733998" w14:paraId="268D561E" w14:textId="77777777" w:rsidTr="00787918">
        <w:trPr>
          <w:cantSplit/>
          <w:trHeight w:val="500"/>
        </w:trPr>
        <w:tc>
          <w:tcPr>
            <w:tcW w:w="230" w:type="pct"/>
          </w:tcPr>
          <w:p w14:paraId="27909AA8" w14:textId="3381A562" w:rsidR="00AF4785" w:rsidRPr="00CD33B8" w:rsidRDefault="00AF4785" w:rsidP="00AF4785">
            <w:pPr>
              <w:keepNext/>
              <w:keepLines/>
              <w:tabs>
                <w:tab w:val="center" w:pos="1436"/>
              </w:tabs>
              <w:jc w:val="both"/>
            </w:pPr>
            <w:r>
              <w:t>2.2.</w:t>
            </w:r>
          </w:p>
        </w:tc>
        <w:tc>
          <w:tcPr>
            <w:tcW w:w="1044" w:type="pct"/>
          </w:tcPr>
          <w:p w14:paraId="7189F173" w14:textId="55B1D2CE" w:rsidR="00AF4785" w:rsidRDefault="00AF4785" w:rsidP="00AF4785">
            <w:pPr>
              <w:keepNext/>
              <w:keepLines/>
              <w:jc w:val="both"/>
            </w:pPr>
            <w:r>
              <w:t>Rad odbora za sveučilišne specijalističke studije</w:t>
            </w:r>
          </w:p>
        </w:tc>
        <w:tc>
          <w:tcPr>
            <w:tcW w:w="2265" w:type="pct"/>
          </w:tcPr>
          <w:p w14:paraId="5400C17C" w14:textId="3558868E" w:rsidR="00AF4785" w:rsidRDefault="00AF4785" w:rsidP="00AF4785">
            <w:pPr>
              <w:keepNext/>
              <w:keepLines/>
              <w:jc w:val="both"/>
            </w:pPr>
            <w:r w:rsidRPr="00FB5160">
              <w:t xml:space="preserve">Održat će se </w:t>
            </w:r>
            <w:r w:rsidR="00C27977">
              <w:rPr>
                <w:lang w:val="hr-HR"/>
              </w:rPr>
              <w:t>6</w:t>
            </w:r>
            <w:r w:rsidRPr="00FB5160">
              <w:t xml:space="preserve"> sjednica Odbora te provesti aktivnosti u svrhu unaprjeđenja nastave i </w:t>
            </w:r>
            <w:r>
              <w:t>sveučilišnih specijalističkih studija</w:t>
            </w:r>
          </w:p>
        </w:tc>
        <w:tc>
          <w:tcPr>
            <w:tcW w:w="481" w:type="pct"/>
          </w:tcPr>
          <w:p w14:paraId="3C0BA3DD" w14:textId="5F69CE58" w:rsidR="00AF4785" w:rsidRPr="00733998" w:rsidRDefault="00AF4785" w:rsidP="00AF4785">
            <w:pPr>
              <w:keepNext/>
              <w:keepLines/>
              <w:jc w:val="both"/>
            </w:pPr>
            <w:r w:rsidRPr="00623256">
              <w:t>akademska godina 2024./2025</w:t>
            </w:r>
          </w:p>
        </w:tc>
        <w:tc>
          <w:tcPr>
            <w:tcW w:w="980" w:type="pct"/>
          </w:tcPr>
          <w:p w14:paraId="259A2BC1" w14:textId="0FC2F4D2" w:rsidR="00AF4785" w:rsidRPr="00733998" w:rsidRDefault="00AF4785" w:rsidP="00AF4785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F4785" w:rsidRPr="00733998" w14:paraId="025F857F" w14:textId="77777777" w:rsidTr="00787918">
        <w:trPr>
          <w:cantSplit/>
          <w:trHeight w:val="500"/>
        </w:trPr>
        <w:tc>
          <w:tcPr>
            <w:tcW w:w="230" w:type="pct"/>
          </w:tcPr>
          <w:p w14:paraId="172D8FEC" w14:textId="1F0E5080" w:rsidR="00AF4785" w:rsidRPr="00CD33B8" w:rsidRDefault="00AF4785" w:rsidP="00AF4785">
            <w:pPr>
              <w:keepNext/>
              <w:keepLines/>
              <w:tabs>
                <w:tab w:val="center" w:pos="1436"/>
              </w:tabs>
              <w:jc w:val="both"/>
            </w:pPr>
            <w:r>
              <w:t>2.3.</w:t>
            </w:r>
          </w:p>
        </w:tc>
        <w:tc>
          <w:tcPr>
            <w:tcW w:w="1044" w:type="pct"/>
          </w:tcPr>
          <w:p w14:paraId="49F70E1A" w14:textId="5C35AC36" w:rsidR="00AF4785" w:rsidRDefault="00AF4785" w:rsidP="00AF4785">
            <w:pPr>
              <w:keepNext/>
              <w:keepLines/>
              <w:jc w:val="both"/>
            </w:pPr>
            <w:r>
              <w:t>Rad odbora za doktorski studij</w:t>
            </w:r>
          </w:p>
        </w:tc>
        <w:tc>
          <w:tcPr>
            <w:tcW w:w="2265" w:type="pct"/>
          </w:tcPr>
          <w:p w14:paraId="25E4CC38" w14:textId="198D40CE" w:rsidR="00AF4785" w:rsidRDefault="00AF4785" w:rsidP="00AF4785">
            <w:pPr>
              <w:keepNext/>
              <w:keepLines/>
              <w:jc w:val="both"/>
            </w:pPr>
            <w:r w:rsidRPr="00FB5160">
              <w:t xml:space="preserve">Održat će se </w:t>
            </w:r>
            <w:r w:rsidR="00C27977">
              <w:rPr>
                <w:lang w:val="hr-HR"/>
              </w:rPr>
              <w:t>6</w:t>
            </w:r>
            <w:r w:rsidRPr="00FB5160">
              <w:t xml:space="preserve"> sjednica Odbora te provesti aktivnosti u svrhu unaprjeđenja nastave i </w:t>
            </w:r>
            <w:r>
              <w:t>sveučilišnog doktorskog studija</w:t>
            </w:r>
          </w:p>
        </w:tc>
        <w:tc>
          <w:tcPr>
            <w:tcW w:w="481" w:type="pct"/>
          </w:tcPr>
          <w:p w14:paraId="557B52D7" w14:textId="0B7E8A19" w:rsidR="00AF4785" w:rsidRPr="00733998" w:rsidRDefault="00AF4785" w:rsidP="00AF4785">
            <w:pPr>
              <w:keepNext/>
              <w:keepLines/>
              <w:jc w:val="both"/>
            </w:pPr>
            <w:r w:rsidRPr="00623256">
              <w:t>akademska godina 2024./2025</w:t>
            </w:r>
          </w:p>
        </w:tc>
        <w:tc>
          <w:tcPr>
            <w:tcW w:w="980" w:type="pct"/>
          </w:tcPr>
          <w:p w14:paraId="7725DB6B" w14:textId="4C019E0A" w:rsidR="00AF4785" w:rsidRPr="00733998" w:rsidRDefault="00AF4785" w:rsidP="00AF4785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</w:p>
        </w:tc>
      </w:tr>
      <w:tr w:rsidR="0021429A" w:rsidRPr="00733998" w14:paraId="5F017013" w14:textId="77777777" w:rsidTr="00787918">
        <w:trPr>
          <w:cantSplit/>
          <w:trHeight w:val="500"/>
        </w:trPr>
        <w:tc>
          <w:tcPr>
            <w:tcW w:w="230" w:type="pct"/>
          </w:tcPr>
          <w:p w14:paraId="49354F75" w14:textId="579DE16C" w:rsidR="0021429A" w:rsidRDefault="0021429A" w:rsidP="0021429A">
            <w:pPr>
              <w:keepNext/>
              <w:keepLines/>
              <w:tabs>
                <w:tab w:val="center" w:pos="1436"/>
              </w:tabs>
              <w:jc w:val="both"/>
            </w:pPr>
            <w:r>
              <w:t>2.4.</w:t>
            </w:r>
          </w:p>
        </w:tc>
        <w:tc>
          <w:tcPr>
            <w:tcW w:w="1044" w:type="pct"/>
          </w:tcPr>
          <w:p w14:paraId="1D360875" w14:textId="12E8360C" w:rsidR="0021429A" w:rsidRDefault="0021429A" w:rsidP="0021429A">
            <w:pPr>
              <w:keepNext/>
              <w:keepLines/>
              <w:jc w:val="both"/>
            </w:pPr>
            <w:r>
              <w:t>Zapošljivost završenih studenata</w:t>
            </w:r>
          </w:p>
        </w:tc>
        <w:tc>
          <w:tcPr>
            <w:tcW w:w="2265" w:type="pct"/>
          </w:tcPr>
          <w:p w14:paraId="3CEF38E3" w14:textId="279E1660" w:rsidR="0021429A" w:rsidRPr="00FB5160" w:rsidRDefault="0021429A" w:rsidP="0021429A">
            <w:pPr>
              <w:keepNext/>
              <w:keepLines/>
              <w:jc w:val="both"/>
            </w:pPr>
            <w:r>
              <w:t>Provoditi će se aktivnosti vezane uz analizu zapošljivosti završenih studenata</w:t>
            </w:r>
          </w:p>
        </w:tc>
        <w:tc>
          <w:tcPr>
            <w:tcW w:w="481" w:type="pct"/>
          </w:tcPr>
          <w:p w14:paraId="406621C6" w14:textId="3613C10A" w:rsidR="0021429A" w:rsidRPr="00FB5160" w:rsidRDefault="0021429A" w:rsidP="0021429A">
            <w:pPr>
              <w:keepNext/>
              <w:keepLines/>
              <w:jc w:val="both"/>
            </w:pPr>
            <w:r w:rsidRPr="00623256">
              <w:t>akademska godina 2024./2025</w:t>
            </w:r>
          </w:p>
        </w:tc>
        <w:tc>
          <w:tcPr>
            <w:tcW w:w="980" w:type="pct"/>
          </w:tcPr>
          <w:p w14:paraId="292A8372" w14:textId="1834EC88" w:rsidR="0021429A" w:rsidRPr="0087299B" w:rsidRDefault="0021429A" w:rsidP="0021429A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787918" w:rsidRPr="00733998" w14:paraId="28351F68" w14:textId="77777777" w:rsidTr="00787918">
        <w:trPr>
          <w:cantSplit/>
          <w:trHeight w:val="500"/>
        </w:trPr>
        <w:tc>
          <w:tcPr>
            <w:tcW w:w="230" w:type="pct"/>
          </w:tcPr>
          <w:p w14:paraId="6BD4C6DF" w14:textId="5EDDDFB3" w:rsidR="00787918" w:rsidRDefault="00787918" w:rsidP="00787918">
            <w:pPr>
              <w:keepNext/>
              <w:keepLines/>
              <w:tabs>
                <w:tab w:val="center" w:pos="1436"/>
              </w:tabs>
              <w:jc w:val="both"/>
            </w:pPr>
            <w:r>
              <w:t>2.5.</w:t>
            </w:r>
          </w:p>
        </w:tc>
        <w:tc>
          <w:tcPr>
            <w:tcW w:w="1044" w:type="pct"/>
          </w:tcPr>
          <w:p w14:paraId="5CDE4E93" w14:textId="0C904BDA" w:rsidR="00787918" w:rsidRDefault="00787918" w:rsidP="00787918">
            <w:pPr>
              <w:keepNext/>
              <w:keepLines/>
              <w:jc w:val="both"/>
            </w:pPr>
          </w:p>
        </w:tc>
        <w:tc>
          <w:tcPr>
            <w:tcW w:w="2265" w:type="pct"/>
          </w:tcPr>
          <w:p w14:paraId="57793717" w14:textId="17B16C31" w:rsidR="00787918" w:rsidRPr="00FB5160" w:rsidRDefault="00787918" w:rsidP="00787918">
            <w:pPr>
              <w:keepNext/>
              <w:keepLines/>
              <w:jc w:val="both"/>
            </w:pPr>
          </w:p>
        </w:tc>
        <w:tc>
          <w:tcPr>
            <w:tcW w:w="481" w:type="pct"/>
          </w:tcPr>
          <w:p w14:paraId="60435774" w14:textId="30E9E2E0" w:rsidR="00787918" w:rsidRPr="00FB5160" w:rsidRDefault="00787918" w:rsidP="00787918">
            <w:pPr>
              <w:keepNext/>
              <w:keepLines/>
              <w:jc w:val="both"/>
            </w:pPr>
          </w:p>
        </w:tc>
        <w:tc>
          <w:tcPr>
            <w:tcW w:w="980" w:type="pct"/>
          </w:tcPr>
          <w:p w14:paraId="127EDEC6" w14:textId="3162A893" w:rsidR="00787918" w:rsidRPr="0087299B" w:rsidRDefault="00787918" w:rsidP="00787918">
            <w:pPr>
              <w:keepNext/>
              <w:keepLines/>
              <w:jc w:val="both"/>
            </w:pPr>
          </w:p>
        </w:tc>
      </w:tr>
    </w:tbl>
    <w:p w14:paraId="259102B9" w14:textId="77777777" w:rsidR="00A06B06" w:rsidRDefault="00A06B06" w:rsidP="00A06B06">
      <w:pPr>
        <w:jc w:val="both"/>
        <w:rPr>
          <w:b/>
        </w:rPr>
      </w:pPr>
    </w:p>
    <w:p w14:paraId="472245C8" w14:textId="5F7691B6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544"/>
        <w:gridCol w:w="5604"/>
        <w:gridCol w:w="1303"/>
        <w:gridCol w:w="2383"/>
      </w:tblGrid>
      <w:tr w:rsidR="00A06B06" w:rsidRPr="00733998" w14:paraId="755D4032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8DBDA95" w14:textId="692D4FB9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Učenje, poučavanja i v</w:t>
            </w:r>
            <w:r w:rsidRPr="00733998">
              <w:rPr>
                <w:rFonts w:ascii="Times New Roman" w:hAnsi="Times New Roman"/>
                <w:b/>
              </w:rPr>
              <w:t xml:space="preserve">rjednovanje </w:t>
            </w:r>
            <w:r w:rsidR="00BE0699">
              <w:rPr>
                <w:rFonts w:ascii="Times New Roman" w:hAnsi="Times New Roman"/>
                <w:b/>
              </w:rPr>
              <w:t xml:space="preserve">usmjereni na studenta </w:t>
            </w:r>
            <w:r>
              <w:rPr>
                <w:rFonts w:ascii="Times New Roman" w:hAnsi="Times New Roman"/>
                <w:b/>
              </w:rPr>
              <w:t>[ESG 1.3]</w:t>
            </w:r>
          </w:p>
        </w:tc>
      </w:tr>
      <w:tr w:rsidR="00A06B06" w:rsidRPr="00733998" w14:paraId="6711BDAC" w14:textId="77777777" w:rsidTr="00ED4B57">
        <w:trPr>
          <w:trHeight w:val="988"/>
          <w:tblHeader/>
        </w:trPr>
        <w:tc>
          <w:tcPr>
            <w:tcW w:w="1261" w:type="pct"/>
            <w:gridSpan w:val="2"/>
            <w:vAlign w:val="center"/>
          </w:tcPr>
          <w:p w14:paraId="1574B59A" w14:textId="77777777" w:rsidR="00A06B06" w:rsidRPr="00733998" w:rsidRDefault="00A06B06" w:rsidP="00EA186B">
            <w:r>
              <w:t>Aktivnost</w:t>
            </w:r>
          </w:p>
        </w:tc>
        <w:tc>
          <w:tcPr>
            <w:tcW w:w="2252" w:type="pct"/>
            <w:vAlign w:val="center"/>
          </w:tcPr>
          <w:p w14:paraId="39679D1A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20" w:type="pct"/>
            <w:vAlign w:val="center"/>
          </w:tcPr>
          <w:p w14:paraId="5702C536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67" w:type="pct"/>
            <w:vAlign w:val="center"/>
          </w:tcPr>
          <w:p w14:paraId="20548F7F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ED4B57" w:rsidRPr="00733998" w14:paraId="2F3F3ECB" w14:textId="77777777" w:rsidTr="00ED4B57">
        <w:trPr>
          <w:cantSplit/>
          <w:trHeight w:val="515"/>
        </w:trPr>
        <w:tc>
          <w:tcPr>
            <w:tcW w:w="230" w:type="pct"/>
          </w:tcPr>
          <w:p w14:paraId="73FE2367" w14:textId="36F10C41" w:rsidR="00ED4B57" w:rsidRDefault="00ED4B57" w:rsidP="00ED4B57">
            <w:pPr>
              <w:keepNext/>
              <w:keepLines/>
              <w:tabs>
                <w:tab w:val="center" w:pos="1436"/>
              </w:tabs>
              <w:jc w:val="both"/>
            </w:pPr>
            <w:r>
              <w:t>3.1.</w:t>
            </w:r>
          </w:p>
        </w:tc>
        <w:tc>
          <w:tcPr>
            <w:tcW w:w="1031" w:type="pct"/>
          </w:tcPr>
          <w:p w14:paraId="17EAADFA" w14:textId="2FD03E8A" w:rsidR="00ED4B57" w:rsidRPr="00ED4B57" w:rsidRDefault="00ED4B57" w:rsidP="00ED4B57">
            <w:pPr>
              <w:jc w:val="both"/>
              <w:rPr>
                <w:color w:val="000000"/>
                <w:lang w:val="hr-HR"/>
              </w:rPr>
            </w:pPr>
            <w:r w:rsidRPr="00ED4B57">
              <w:rPr>
                <w:color w:val="000000"/>
              </w:rPr>
              <w:t>Korištenje nastavnih metoda koje potiču interaktivno i istraživačko učenje, rješavanje problema te kreativno i kritičko mišljenj</w:t>
            </w:r>
            <w:r w:rsidRPr="00ED4B57">
              <w:rPr>
                <w:color w:val="000000"/>
                <w:lang w:val="hr-HR"/>
              </w:rPr>
              <w:t>e</w:t>
            </w:r>
            <w:r>
              <w:rPr>
                <w:color w:val="000000"/>
                <w:lang w:val="hr-HR"/>
              </w:rPr>
              <w:t xml:space="preserve"> te analiza uspješnosti provođenja</w:t>
            </w:r>
          </w:p>
          <w:p w14:paraId="77A113F6" w14:textId="77777777" w:rsidR="00ED4B57" w:rsidRPr="00ED4B57" w:rsidRDefault="00ED4B57" w:rsidP="00ED4B57">
            <w:pPr>
              <w:keepNext/>
              <w:keepLines/>
              <w:tabs>
                <w:tab w:val="center" w:pos="1436"/>
              </w:tabs>
              <w:jc w:val="both"/>
            </w:pPr>
          </w:p>
        </w:tc>
        <w:tc>
          <w:tcPr>
            <w:tcW w:w="2252" w:type="pct"/>
          </w:tcPr>
          <w:p w14:paraId="7987B3C8" w14:textId="24F3CCF2" w:rsidR="00ED4B57" w:rsidRPr="00ED4B57" w:rsidRDefault="00ED4B57" w:rsidP="00ED4B57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Postupno uvođenje suvremenih nastavnih metoda (obrnuta učionica i sl.)</w:t>
            </w:r>
          </w:p>
        </w:tc>
        <w:tc>
          <w:tcPr>
            <w:tcW w:w="520" w:type="pct"/>
          </w:tcPr>
          <w:p w14:paraId="660903C1" w14:textId="10C867B9" w:rsidR="00ED4B57" w:rsidRPr="00ED4B57" w:rsidRDefault="00ED4B57" w:rsidP="00ED4B57">
            <w:pPr>
              <w:keepNext/>
              <w:keepLines/>
              <w:jc w:val="both"/>
            </w:pPr>
            <w:r w:rsidRPr="00ED4B57">
              <w:t>akademska godina 2024./2025</w:t>
            </w:r>
          </w:p>
        </w:tc>
        <w:tc>
          <w:tcPr>
            <w:tcW w:w="967" w:type="pct"/>
          </w:tcPr>
          <w:p w14:paraId="02E1E5F3" w14:textId="75F40734" w:rsidR="00ED4B57" w:rsidRPr="00ED4B57" w:rsidRDefault="00ED4B57" w:rsidP="00ED4B57">
            <w:pPr>
              <w:keepNext/>
              <w:keepLines/>
              <w:jc w:val="both"/>
            </w:pPr>
            <w:r w:rsidRPr="00ED4B57">
              <w:t>Uprava fakulteta, prof.dr.sc. Hrvoje Jurić, prodekan za integrirane studije i studente</w:t>
            </w:r>
          </w:p>
        </w:tc>
      </w:tr>
      <w:tr w:rsidR="00ED4B57" w:rsidRPr="00733998" w14:paraId="114884B4" w14:textId="77777777" w:rsidTr="00ED4B57">
        <w:trPr>
          <w:cantSplit/>
          <w:trHeight w:val="515"/>
        </w:trPr>
        <w:tc>
          <w:tcPr>
            <w:tcW w:w="230" w:type="pct"/>
          </w:tcPr>
          <w:p w14:paraId="2EA654B7" w14:textId="5497A4F3" w:rsidR="00ED4B57" w:rsidRPr="00CD33B8" w:rsidRDefault="00ED4B57" w:rsidP="00ED4B57">
            <w:pPr>
              <w:keepNext/>
              <w:keepLines/>
              <w:tabs>
                <w:tab w:val="center" w:pos="1436"/>
              </w:tabs>
              <w:jc w:val="both"/>
            </w:pPr>
            <w:r>
              <w:t>3.</w:t>
            </w:r>
            <w:r w:rsidR="0023710E">
              <w:rPr>
                <w:lang w:val="hr-HR"/>
              </w:rPr>
              <w:t>2</w:t>
            </w:r>
            <w:r>
              <w:t>.</w:t>
            </w:r>
          </w:p>
        </w:tc>
        <w:tc>
          <w:tcPr>
            <w:tcW w:w="1031" w:type="pct"/>
          </w:tcPr>
          <w:p w14:paraId="3E0CB32B" w14:textId="422BFE2F" w:rsidR="00ED4B57" w:rsidRPr="00733998" w:rsidRDefault="00ED4B57" w:rsidP="00ED4B57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Usklađivanje i evaluacija ECTS bodova</w:t>
            </w:r>
          </w:p>
        </w:tc>
        <w:tc>
          <w:tcPr>
            <w:tcW w:w="2252" w:type="pct"/>
          </w:tcPr>
          <w:p w14:paraId="0842456D" w14:textId="2CC31BA1" w:rsidR="00ED4B57" w:rsidRPr="00733998" w:rsidRDefault="00ED4B57" w:rsidP="00ED4B57">
            <w:pPr>
              <w:keepNext/>
              <w:keepLines/>
              <w:jc w:val="both"/>
            </w:pPr>
            <w:r w:rsidRPr="00BE283C">
              <w:t>Kontinuirana analiza i evaluacija usklađenosti ECTS bodova s nastavnim opterećenjem studenata</w:t>
            </w:r>
          </w:p>
        </w:tc>
        <w:tc>
          <w:tcPr>
            <w:tcW w:w="520" w:type="pct"/>
          </w:tcPr>
          <w:p w14:paraId="716E210A" w14:textId="462B1620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28F6708C" w14:textId="021436E7" w:rsidR="00ED4B57" w:rsidRPr="00733998" w:rsidRDefault="00ED4B57" w:rsidP="00ED4B57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ED4B57" w:rsidRPr="00733998" w14:paraId="5CB86DB9" w14:textId="77777777" w:rsidTr="00ED4B57">
        <w:trPr>
          <w:cantSplit/>
          <w:trHeight w:val="500"/>
        </w:trPr>
        <w:tc>
          <w:tcPr>
            <w:tcW w:w="230" w:type="pct"/>
          </w:tcPr>
          <w:p w14:paraId="261798B3" w14:textId="06301437" w:rsidR="00ED4B57" w:rsidRPr="00CD33B8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3</w:t>
            </w:r>
            <w:r>
              <w:t>.</w:t>
            </w:r>
          </w:p>
        </w:tc>
        <w:tc>
          <w:tcPr>
            <w:tcW w:w="1031" w:type="pct"/>
          </w:tcPr>
          <w:p w14:paraId="7249E46A" w14:textId="2C02DE77" w:rsidR="00ED4B57" w:rsidRDefault="00ED4B57" w:rsidP="00ED4B57">
            <w:pPr>
              <w:keepNext/>
              <w:keepLines/>
              <w:jc w:val="both"/>
            </w:pPr>
            <w:r w:rsidRPr="00BE283C">
              <w:t>Nagrada Dekana SFZG za najbolje studente (prosjek ocjena)</w:t>
            </w:r>
          </w:p>
        </w:tc>
        <w:tc>
          <w:tcPr>
            <w:tcW w:w="2252" w:type="pct"/>
          </w:tcPr>
          <w:p w14:paraId="17CCAB19" w14:textId="051D36BA" w:rsidR="00ED4B57" w:rsidRDefault="00ED4B57" w:rsidP="00ED4B57">
            <w:pPr>
              <w:keepNext/>
              <w:keepLines/>
              <w:jc w:val="both"/>
            </w:pPr>
            <w:r w:rsidRPr="00BE283C">
              <w:t>Na Danu fakulteta dodijelit će se nagrade za najbolje studente na hrvatskom i engleskom programu</w:t>
            </w:r>
          </w:p>
        </w:tc>
        <w:tc>
          <w:tcPr>
            <w:tcW w:w="520" w:type="pct"/>
          </w:tcPr>
          <w:p w14:paraId="21CCA9D6" w14:textId="5F9683B8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439C42B8" w14:textId="78ADF353" w:rsidR="00ED4B57" w:rsidRPr="00733998" w:rsidRDefault="00ED4B57" w:rsidP="00ED4B57">
            <w:pPr>
              <w:keepNext/>
              <w:keepLines/>
              <w:jc w:val="both"/>
            </w:pPr>
            <w:r w:rsidRPr="00BE283C">
              <w:t xml:space="preserve">Uprava fakulteta, prof.dr.sc. </w:t>
            </w:r>
            <w:r>
              <w:t>Marin Vodanović</w:t>
            </w:r>
            <w:r w:rsidRPr="00BE283C">
              <w:t>, dekan</w:t>
            </w:r>
          </w:p>
        </w:tc>
      </w:tr>
      <w:tr w:rsidR="00ED4B57" w:rsidRPr="00733998" w14:paraId="0BCCCDDC" w14:textId="77777777" w:rsidTr="00ED4B57">
        <w:trPr>
          <w:cantSplit/>
          <w:trHeight w:val="500"/>
        </w:trPr>
        <w:tc>
          <w:tcPr>
            <w:tcW w:w="230" w:type="pct"/>
          </w:tcPr>
          <w:p w14:paraId="2A564D17" w14:textId="5209B1F0" w:rsidR="00ED4B57" w:rsidRPr="00CD33B8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4</w:t>
            </w:r>
            <w:r>
              <w:t>.</w:t>
            </w:r>
          </w:p>
        </w:tc>
        <w:tc>
          <w:tcPr>
            <w:tcW w:w="1031" w:type="pct"/>
          </w:tcPr>
          <w:p w14:paraId="4BD84100" w14:textId="794C47F2" w:rsidR="00ED4B57" w:rsidRDefault="00ED4B57" w:rsidP="00ED4B57">
            <w:pPr>
              <w:keepNext/>
              <w:keepLines/>
              <w:jc w:val="both"/>
            </w:pPr>
            <w:r w:rsidRPr="00BE283C">
              <w:t>Natječaj za nagradu Rektora za najbolji studentski rad</w:t>
            </w:r>
          </w:p>
        </w:tc>
        <w:tc>
          <w:tcPr>
            <w:tcW w:w="2252" w:type="pct"/>
          </w:tcPr>
          <w:p w14:paraId="42426814" w14:textId="7E71158F" w:rsidR="00ED4B57" w:rsidRDefault="00ED4B57" w:rsidP="00ED4B57">
            <w:pPr>
              <w:keepNext/>
              <w:keepLines/>
              <w:jc w:val="both"/>
            </w:pPr>
            <w:r w:rsidRPr="00BE283C">
              <w:t>Nakon raspisanog natječaja studente će se poticati na izradu radova kojima će natjecati za Rektorovu nagradu.</w:t>
            </w:r>
          </w:p>
        </w:tc>
        <w:tc>
          <w:tcPr>
            <w:tcW w:w="520" w:type="pct"/>
          </w:tcPr>
          <w:p w14:paraId="089FA142" w14:textId="667F2BAB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6EFA1A38" w14:textId="599FC46A" w:rsidR="00ED4B57" w:rsidRPr="00733998" w:rsidRDefault="00ED4B57" w:rsidP="00ED4B57">
            <w:pPr>
              <w:keepNext/>
              <w:keepLines/>
              <w:jc w:val="both"/>
            </w:pPr>
            <w:r>
              <w:t xml:space="preserve">Uprava fakulteta, </w:t>
            </w:r>
            <w:r w:rsidRPr="0087299B">
              <w:t xml:space="preserve">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</w:p>
        </w:tc>
      </w:tr>
      <w:tr w:rsidR="00ED4B57" w:rsidRPr="00733998" w14:paraId="72570961" w14:textId="77777777" w:rsidTr="00ED4B57">
        <w:trPr>
          <w:cantSplit/>
          <w:trHeight w:val="500"/>
        </w:trPr>
        <w:tc>
          <w:tcPr>
            <w:tcW w:w="230" w:type="pct"/>
          </w:tcPr>
          <w:p w14:paraId="076F81F8" w14:textId="5A834AF0" w:rsidR="00ED4B57" w:rsidRDefault="00ED4B57" w:rsidP="00ED4B57">
            <w:pPr>
              <w:keepNext/>
              <w:keepLines/>
              <w:jc w:val="both"/>
            </w:pPr>
            <w:r>
              <w:lastRenderedPageBreak/>
              <w:t>3.</w:t>
            </w:r>
            <w:r w:rsidR="0023710E">
              <w:rPr>
                <w:lang w:val="hr-HR"/>
              </w:rPr>
              <w:t>5</w:t>
            </w:r>
            <w:r>
              <w:t>.</w:t>
            </w:r>
          </w:p>
        </w:tc>
        <w:tc>
          <w:tcPr>
            <w:tcW w:w="1031" w:type="pct"/>
          </w:tcPr>
          <w:p w14:paraId="5BD9CA4E" w14:textId="4611CC04" w:rsidR="00ED4B57" w:rsidRDefault="00ED4B57" w:rsidP="00ED4B57">
            <w:pPr>
              <w:keepNext/>
              <w:keepLines/>
              <w:jc w:val="both"/>
            </w:pPr>
            <w:r w:rsidRPr="00BE283C">
              <w:t>Natječaj za najbolji doktorski rad</w:t>
            </w:r>
          </w:p>
        </w:tc>
        <w:tc>
          <w:tcPr>
            <w:tcW w:w="2252" w:type="pct"/>
          </w:tcPr>
          <w:p w14:paraId="4D32E98D" w14:textId="33CC9D4E" w:rsidR="00ED4B57" w:rsidRDefault="00ED4B57" w:rsidP="00ED4B57">
            <w:pPr>
              <w:keepNext/>
              <w:keepLines/>
              <w:jc w:val="both"/>
            </w:pPr>
            <w:r w:rsidRPr="00BE283C">
              <w:t>Dodijelit će se nagrade za najbolji doktorski rad.</w:t>
            </w:r>
          </w:p>
        </w:tc>
        <w:tc>
          <w:tcPr>
            <w:tcW w:w="520" w:type="pct"/>
          </w:tcPr>
          <w:p w14:paraId="3536B08C" w14:textId="237F3B96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0E1FBB09" w14:textId="6F04E822" w:rsidR="00ED4B57" w:rsidRPr="00733998" w:rsidRDefault="00ED4B57" w:rsidP="00ED4B57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</w:p>
        </w:tc>
      </w:tr>
      <w:tr w:rsidR="00ED4B57" w:rsidRPr="00733998" w14:paraId="01D86A03" w14:textId="77777777" w:rsidTr="00ED4B57">
        <w:trPr>
          <w:cantSplit/>
          <w:trHeight w:val="500"/>
        </w:trPr>
        <w:tc>
          <w:tcPr>
            <w:tcW w:w="230" w:type="pct"/>
          </w:tcPr>
          <w:p w14:paraId="100FC886" w14:textId="72D3FF31" w:rsidR="00ED4B57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6</w:t>
            </w:r>
            <w:r>
              <w:t>.</w:t>
            </w:r>
          </w:p>
        </w:tc>
        <w:tc>
          <w:tcPr>
            <w:tcW w:w="1031" w:type="pct"/>
          </w:tcPr>
          <w:p w14:paraId="488C80F0" w14:textId="2659CA02" w:rsidR="00ED4B57" w:rsidRDefault="00ED4B57" w:rsidP="00ED4B57">
            <w:pPr>
              <w:keepNext/>
              <w:keepLines/>
              <w:jc w:val="both"/>
            </w:pPr>
            <w:r w:rsidRPr="00BE283C">
              <w:t>Studentski znanstveni i stručni skupovi</w:t>
            </w:r>
          </w:p>
        </w:tc>
        <w:tc>
          <w:tcPr>
            <w:tcW w:w="2252" w:type="pct"/>
          </w:tcPr>
          <w:p w14:paraId="513B633C" w14:textId="0FA5E0E6" w:rsidR="00ED4B57" w:rsidRDefault="00ED4B57" w:rsidP="00ED4B57">
            <w:pPr>
              <w:keepNext/>
              <w:keepLines/>
              <w:jc w:val="both"/>
            </w:pPr>
            <w:r w:rsidRPr="00BE283C">
              <w:t xml:space="preserve">Održat će se najmanje </w:t>
            </w:r>
            <w:r w:rsidR="00C27977">
              <w:rPr>
                <w:lang w:val="hr-HR"/>
              </w:rPr>
              <w:t>15</w:t>
            </w:r>
            <w:r w:rsidRPr="00BE283C">
              <w:t xml:space="preserve"> radionica, stručnih i znanstvenih aktivnosti sekcija studenata Stomatološkog fakulteta</w:t>
            </w:r>
          </w:p>
        </w:tc>
        <w:tc>
          <w:tcPr>
            <w:tcW w:w="520" w:type="pct"/>
          </w:tcPr>
          <w:p w14:paraId="6E5ACBC9" w14:textId="07402C8A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2C48D9CD" w14:textId="7C1BD0D6" w:rsidR="00ED4B57" w:rsidRPr="00733998" w:rsidRDefault="00ED4B57" w:rsidP="00ED4B57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ED4B57" w:rsidRPr="00733998" w14:paraId="5DE552DE" w14:textId="77777777" w:rsidTr="00ED4B57">
        <w:trPr>
          <w:cantSplit/>
          <w:trHeight w:val="500"/>
        </w:trPr>
        <w:tc>
          <w:tcPr>
            <w:tcW w:w="230" w:type="pct"/>
          </w:tcPr>
          <w:p w14:paraId="6667B514" w14:textId="5FCD4E6C" w:rsidR="00ED4B57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7</w:t>
            </w:r>
            <w:r>
              <w:t>.</w:t>
            </w:r>
          </w:p>
        </w:tc>
        <w:tc>
          <w:tcPr>
            <w:tcW w:w="1031" w:type="pct"/>
          </w:tcPr>
          <w:p w14:paraId="339A9EC1" w14:textId="7B50AD32" w:rsidR="00ED4B57" w:rsidRDefault="00ED4B57" w:rsidP="00ED4B57">
            <w:pPr>
              <w:keepNext/>
              <w:keepLines/>
              <w:jc w:val="both"/>
            </w:pPr>
            <w:r w:rsidRPr="00BE283C">
              <w:t>e-learning</w:t>
            </w:r>
          </w:p>
        </w:tc>
        <w:tc>
          <w:tcPr>
            <w:tcW w:w="2252" w:type="pct"/>
          </w:tcPr>
          <w:p w14:paraId="4DC91E77" w14:textId="6111478E" w:rsidR="00ED4B57" w:rsidRDefault="00ED4B57" w:rsidP="00ED4B57">
            <w:pPr>
              <w:keepNext/>
              <w:keepLines/>
              <w:jc w:val="both"/>
            </w:pPr>
            <w:r w:rsidRPr="00BE283C">
              <w:t>Očekuje se održavanje istog broja sadržaja za e-učenje</w:t>
            </w:r>
          </w:p>
        </w:tc>
        <w:tc>
          <w:tcPr>
            <w:tcW w:w="520" w:type="pct"/>
          </w:tcPr>
          <w:p w14:paraId="37A29898" w14:textId="4F52894F" w:rsidR="00ED4B57" w:rsidRPr="00733998" w:rsidRDefault="00ED4B57" w:rsidP="00ED4B57">
            <w:pPr>
              <w:keepNext/>
              <w:keepLines/>
              <w:jc w:val="both"/>
            </w:pPr>
            <w:r w:rsidRPr="00E50FA8">
              <w:t>akademska godina 2024./2025</w:t>
            </w:r>
          </w:p>
        </w:tc>
        <w:tc>
          <w:tcPr>
            <w:tcW w:w="967" w:type="pct"/>
          </w:tcPr>
          <w:p w14:paraId="73C4BF21" w14:textId="7732E4B5" w:rsidR="00ED4B57" w:rsidRPr="00733998" w:rsidRDefault="00ED4B57" w:rsidP="00ED4B57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 w:rsidRPr="00BE283C">
              <w:t xml:space="preserve"> izv.prof.dr.sc. Ivica Pelivan</w:t>
            </w:r>
          </w:p>
        </w:tc>
      </w:tr>
      <w:tr w:rsidR="00ED4B57" w:rsidRPr="00733998" w14:paraId="44DD1D99" w14:textId="77777777" w:rsidTr="00ED4B57">
        <w:trPr>
          <w:cantSplit/>
          <w:trHeight w:val="500"/>
        </w:trPr>
        <w:tc>
          <w:tcPr>
            <w:tcW w:w="230" w:type="pct"/>
          </w:tcPr>
          <w:p w14:paraId="1361E53F" w14:textId="457A16DF" w:rsidR="00ED4B57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8</w:t>
            </w:r>
            <w:r>
              <w:t>.</w:t>
            </w:r>
          </w:p>
        </w:tc>
        <w:tc>
          <w:tcPr>
            <w:tcW w:w="1031" w:type="pct"/>
          </w:tcPr>
          <w:p w14:paraId="2DA458D0" w14:textId="4DD7B166" w:rsidR="00ED4B57" w:rsidRDefault="00ED4B57" w:rsidP="00ED4B57">
            <w:pPr>
              <w:keepNext/>
              <w:keepLines/>
              <w:jc w:val="both"/>
            </w:pPr>
            <w:r w:rsidRPr="00BE283C">
              <w:t>Stručna praksa</w:t>
            </w:r>
          </w:p>
        </w:tc>
        <w:tc>
          <w:tcPr>
            <w:tcW w:w="2252" w:type="pct"/>
          </w:tcPr>
          <w:p w14:paraId="14EFDC83" w14:textId="66BD6D7E" w:rsidR="00ED4B57" w:rsidRDefault="00ED4B57" w:rsidP="00ED4B57">
            <w:pPr>
              <w:keepNext/>
              <w:keepLines/>
              <w:jc w:val="both"/>
            </w:pPr>
            <w:r w:rsidRPr="00BE283C">
              <w:t>Provedba izvanfakultetske stručne prakse za studente 6. godine</w:t>
            </w:r>
          </w:p>
        </w:tc>
        <w:tc>
          <w:tcPr>
            <w:tcW w:w="520" w:type="pct"/>
          </w:tcPr>
          <w:p w14:paraId="50EB42DD" w14:textId="3004C7E0" w:rsidR="00ED4B57" w:rsidRPr="00733998" w:rsidRDefault="00ED4B57" w:rsidP="00ED4B57">
            <w:pPr>
              <w:keepNext/>
              <w:keepLines/>
              <w:jc w:val="both"/>
            </w:pPr>
            <w:r w:rsidRPr="00D97085">
              <w:t>akademska godina 2024./2025</w:t>
            </w:r>
          </w:p>
        </w:tc>
        <w:tc>
          <w:tcPr>
            <w:tcW w:w="967" w:type="pct"/>
          </w:tcPr>
          <w:p w14:paraId="6C70F7BE" w14:textId="2F12D8EF" w:rsidR="00ED4B57" w:rsidRPr="00733998" w:rsidRDefault="00ED4B57" w:rsidP="00ED4B57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ED4B57" w:rsidRPr="00733998" w14:paraId="0FE9D62C" w14:textId="77777777" w:rsidTr="00ED4B57">
        <w:trPr>
          <w:cantSplit/>
          <w:trHeight w:val="500"/>
        </w:trPr>
        <w:tc>
          <w:tcPr>
            <w:tcW w:w="230" w:type="pct"/>
          </w:tcPr>
          <w:p w14:paraId="71C54DDF" w14:textId="6F9574BD" w:rsidR="00ED4B57" w:rsidRDefault="00ED4B57" w:rsidP="00ED4B57">
            <w:pPr>
              <w:keepNext/>
              <w:keepLines/>
              <w:jc w:val="both"/>
            </w:pPr>
            <w:r>
              <w:lastRenderedPageBreak/>
              <w:t>3.</w:t>
            </w:r>
            <w:r w:rsidR="0023710E">
              <w:rPr>
                <w:lang w:val="hr-HR"/>
              </w:rPr>
              <w:t>9</w:t>
            </w:r>
            <w:r>
              <w:t>.</w:t>
            </w:r>
          </w:p>
        </w:tc>
        <w:tc>
          <w:tcPr>
            <w:tcW w:w="1031" w:type="pct"/>
          </w:tcPr>
          <w:p w14:paraId="3949554E" w14:textId="4C06DFD9" w:rsidR="00ED4B57" w:rsidRDefault="00ED4B57" w:rsidP="00ED4B57">
            <w:pPr>
              <w:keepNext/>
              <w:keepLines/>
              <w:jc w:val="both"/>
            </w:pPr>
            <w:r w:rsidRPr="00BE283C">
              <w:t>Predmet Projekt</w:t>
            </w:r>
          </w:p>
        </w:tc>
        <w:tc>
          <w:tcPr>
            <w:tcW w:w="2252" w:type="pct"/>
          </w:tcPr>
          <w:p w14:paraId="4D5A5D63" w14:textId="3EC65B01" w:rsidR="00ED4B57" w:rsidRDefault="00ED4B57" w:rsidP="00ED4B57">
            <w:pPr>
              <w:keepNext/>
              <w:keepLines/>
              <w:jc w:val="both"/>
            </w:pPr>
            <w:r w:rsidRPr="00BE283C">
              <w:t>Provedba izbornog predmeta Projekt u svrhu uključivanja studenata u znanstvene i stručne aktivnosti na fakultetu</w:t>
            </w:r>
          </w:p>
        </w:tc>
        <w:tc>
          <w:tcPr>
            <w:tcW w:w="520" w:type="pct"/>
          </w:tcPr>
          <w:p w14:paraId="1EBD86D1" w14:textId="0F0CB55C" w:rsidR="00ED4B57" w:rsidRPr="00733998" w:rsidRDefault="00ED4B57" w:rsidP="00ED4B57">
            <w:pPr>
              <w:keepNext/>
              <w:keepLines/>
              <w:jc w:val="both"/>
            </w:pPr>
            <w:r w:rsidRPr="00D97085">
              <w:t>akademska godina 2024./2025</w:t>
            </w:r>
          </w:p>
        </w:tc>
        <w:tc>
          <w:tcPr>
            <w:tcW w:w="967" w:type="pct"/>
          </w:tcPr>
          <w:p w14:paraId="67E9D052" w14:textId="0F24C02B" w:rsidR="00ED4B57" w:rsidRPr="00C27977" w:rsidRDefault="00ED4B57" w:rsidP="00ED4B57">
            <w:pPr>
              <w:keepNext/>
              <w:keepLines/>
              <w:jc w:val="both"/>
              <w:rPr>
                <w:rFonts w:ascii="Calibri" w:hAnsi="Calibri"/>
                <w:sz w:val="20"/>
                <w:szCs w:val="20"/>
                <w:lang w:val="hr-HR"/>
              </w:rPr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 w:rsidR="00C27977">
              <w:rPr>
                <w:lang w:val="hr-HR"/>
              </w:rPr>
              <w:t>, izv.prof.dr.sc. Danijela Marović, prodekanica za poslovanje, infrastrukturu i projekte</w:t>
            </w:r>
          </w:p>
        </w:tc>
      </w:tr>
      <w:tr w:rsidR="00ED4B57" w:rsidRPr="00733998" w14:paraId="5E9B6A3F" w14:textId="77777777" w:rsidTr="00ED4B57">
        <w:trPr>
          <w:cantSplit/>
          <w:trHeight w:val="500"/>
        </w:trPr>
        <w:tc>
          <w:tcPr>
            <w:tcW w:w="230" w:type="pct"/>
          </w:tcPr>
          <w:p w14:paraId="18CA1D8B" w14:textId="48638C33" w:rsidR="00ED4B57" w:rsidRDefault="00ED4B57" w:rsidP="00ED4B57">
            <w:pPr>
              <w:keepNext/>
              <w:keepLines/>
              <w:jc w:val="both"/>
            </w:pPr>
            <w:r>
              <w:t>3.</w:t>
            </w:r>
            <w:r w:rsidR="0023710E">
              <w:rPr>
                <w:lang w:val="hr-HR"/>
              </w:rPr>
              <w:t>10</w:t>
            </w:r>
            <w:r>
              <w:t>.</w:t>
            </w:r>
          </w:p>
        </w:tc>
        <w:tc>
          <w:tcPr>
            <w:tcW w:w="1031" w:type="pct"/>
          </w:tcPr>
          <w:p w14:paraId="1CDC22E2" w14:textId="77777777" w:rsidR="00ED4B57" w:rsidRDefault="00ED4B57" w:rsidP="00ED4B57">
            <w:pPr>
              <w:keepNext/>
              <w:keepLines/>
              <w:jc w:val="both"/>
            </w:pPr>
          </w:p>
        </w:tc>
        <w:tc>
          <w:tcPr>
            <w:tcW w:w="2252" w:type="pct"/>
          </w:tcPr>
          <w:p w14:paraId="4432F338" w14:textId="77777777" w:rsidR="00ED4B57" w:rsidRDefault="00ED4B57" w:rsidP="00ED4B57">
            <w:pPr>
              <w:keepNext/>
              <w:keepLines/>
              <w:jc w:val="both"/>
            </w:pPr>
          </w:p>
        </w:tc>
        <w:tc>
          <w:tcPr>
            <w:tcW w:w="520" w:type="pct"/>
          </w:tcPr>
          <w:p w14:paraId="71A9913E" w14:textId="04880874" w:rsidR="00ED4B57" w:rsidRPr="00733998" w:rsidRDefault="00ED4B57" w:rsidP="00ED4B57">
            <w:pPr>
              <w:keepNext/>
              <w:keepLines/>
              <w:jc w:val="both"/>
            </w:pPr>
          </w:p>
        </w:tc>
        <w:tc>
          <w:tcPr>
            <w:tcW w:w="967" w:type="pct"/>
          </w:tcPr>
          <w:p w14:paraId="1135F8EE" w14:textId="77777777" w:rsidR="00ED4B57" w:rsidRPr="00733998" w:rsidRDefault="00ED4B57" w:rsidP="00ED4B57">
            <w:pPr>
              <w:keepNext/>
              <w:keepLines/>
              <w:jc w:val="both"/>
            </w:pPr>
          </w:p>
        </w:tc>
      </w:tr>
    </w:tbl>
    <w:p w14:paraId="4B02199C" w14:textId="77777777" w:rsidR="00A06B06" w:rsidRDefault="00A06B06" w:rsidP="00A06B06">
      <w:pPr>
        <w:jc w:val="both"/>
        <w:rPr>
          <w:b/>
        </w:rPr>
      </w:pPr>
    </w:p>
    <w:p w14:paraId="2A9D415A" w14:textId="1933284D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A06B06" w:rsidRPr="00733998" w14:paraId="66CC8464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6DE0DEB4" w14:textId="0F1CF76C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Upisi i napredovanje studenata, priznavanje </w:t>
            </w:r>
            <w:r w:rsidR="00BE0699">
              <w:rPr>
                <w:rFonts w:ascii="Times New Roman" w:hAnsi="Times New Roman"/>
                <w:b/>
              </w:rPr>
              <w:t xml:space="preserve">i certificiranje </w:t>
            </w:r>
            <w:r>
              <w:rPr>
                <w:rFonts w:ascii="Times New Roman" w:hAnsi="Times New Roman"/>
                <w:b/>
              </w:rPr>
              <w:br/>
              <w:t>[ESG 1.4]</w:t>
            </w:r>
          </w:p>
        </w:tc>
      </w:tr>
      <w:tr w:rsidR="00A06B06" w:rsidRPr="00733998" w14:paraId="364E75B0" w14:textId="77777777" w:rsidTr="0023710E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4EFFEAD6" w14:textId="77777777" w:rsidR="00A06B06" w:rsidRPr="00733998" w:rsidRDefault="00A06B06" w:rsidP="00EA186B">
            <w:r>
              <w:t>Aktivnost</w:t>
            </w:r>
          </w:p>
        </w:tc>
        <w:tc>
          <w:tcPr>
            <w:tcW w:w="2245" w:type="pct"/>
            <w:vAlign w:val="center"/>
          </w:tcPr>
          <w:p w14:paraId="4AE0ECE8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1ED5FF7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7A875ED8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23710E" w:rsidRPr="00733998" w14:paraId="696E9877" w14:textId="77777777" w:rsidTr="0023710E">
        <w:trPr>
          <w:cantSplit/>
          <w:trHeight w:val="515"/>
        </w:trPr>
        <w:tc>
          <w:tcPr>
            <w:tcW w:w="230" w:type="pct"/>
          </w:tcPr>
          <w:p w14:paraId="7B05A618" w14:textId="21201EAC" w:rsidR="0023710E" w:rsidRPr="00CD33B8" w:rsidRDefault="0023710E" w:rsidP="0023710E">
            <w:pPr>
              <w:keepNext/>
              <w:keepLines/>
              <w:tabs>
                <w:tab w:val="center" w:pos="1436"/>
              </w:tabs>
              <w:jc w:val="both"/>
            </w:pPr>
            <w:r>
              <w:t>4.1.</w:t>
            </w:r>
          </w:p>
        </w:tc>
        <w:tc>
          <w:tcPr>
            <w:tcW w:w="1023" w:type="pct"/>
          </w:tcPr>
          <w:p w14:paraId="22C1D9A9" w14:textId="18B28C3B" w:rsidR="0023710E" w:rsidRPr="00733998" w:rsidRDefault="0023710E" w:rsidP="0023710E">
            <w:pPr>
              <w:keepNext/>
              <w:keepLines/>
              <w:tabs>
                <w:tab w:val="center" w:pos="1436"/>
              </w:tabs>
              <w:jc w:val="both"/>
            </w:pPr>
            <w:r w:rsidRPr="00FB5160">
              <w:t>Testovi psihomotorike pri upisu</w:t>
            </w:r>
          </w:p>
        </w:tc>
        <w:tc>
          <w:tcPr>
            <w:tcW w:w="2245" w:type="pct"/>
          </w:tcPr>
          <w:p w14:paraId="01C7F473" w14:textId="14BA663D" w:rsidR="0023710E" w:rsidRPr="00733998" w:rsidRDefault="0023710E" w:rsidP="0023710E">
            <w:pPr>
              <w:keepNext/>
              <w:keepLines/>
              <w:jc w:val="both"/>
            </w:pPr>
            <w:r w:rsidRPr="00FB5160">
              <w:t>Provest će se psihomotoričko testiranje kandidata za upis studija Dentalna medicina</w:t>
            </w:r>
          </w:p>
        </w:tc>
        <w:tc>
          <w:tcPr>
            <w:tcW w:w="544" w:type="pct"/>
          </w:tcPr>
          <w:p w14:paraId="6EF9A143" w14:textId="0A491EFA" w:rsidR="0023710E" w:rsidRPr="00733998" w:rsidRDefault="0023710E" w:rsidP="0023710E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8" w:type="pct"/>
          </w:tcPr>
          <w:p w14:paraId="79AC7E1A" w14:textId="060DFDDF" w:rsidR="0023710E" w:rsidRPr="00733998" w:rsidRDefault="0023710E" w:rsidP="0023710E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23710E" w:rsidRPr="00733998" w14:paraId="0BFCC6E6" w14:textId="77777777" w:rsidTr="0023710E">
        <w:trPr>
          <w:cantSplit/>
          <w:trHeight w:val="500"/>
        </w:trPr>
        <w:tc>
          <w:tcPr>
            <w:tcW w:w="230" w:type="pct"/>
          </w:tcPr>
          <w:p w14:paraId="52DBF228" w14:textId="41FD4DE9" w:rsidR="0023710E" w:rsidRPr="00CD33B8" w:rsidRDefault="0023710E" w:rsidP="0023710E">
            <w:pPr>
              <w:keepNext/>
              <w:keepLines/>
              <w:jc w:val="both"/>
            </w:pPr>
            <w:r>
              <w:t>4.2.</w:t>
            </w:r>
          </w:p>
        </w:tc>
        <w:tc>
          <w:tcPr>
            <w:tcW w:w="1023" w:type="pct"/>
          </w:tcPr>
          <w:p w14:paraId="5AE5DC12" w14:textId="7E937453" w:rsidR="0023710E" w:rsidRDefault="0023710E" w:rsidP="0023710E">
            <w:pPr>
              <w:keepNext/>
              <w:keepLines/>
              <w:jc w:val="both"/>
            </w:pPr>
            <w:r w:rsidRPr="00FB5160">
              <w:t>Kontrolnik</w:t>
            </w:r>
          </w:p>
        </w:tc>
        <w:tc>
          <w:tcPr>
            <w:tcW w:w="2245" w:type="pct"/>
          </w:tcPr>
          <w:p w14:paraId="3F387BD3" w14:textId="79E27F99" w:rsidR="0023710E" w:rsidRDefault="0023710E" w:rsidP="0023710E">
            <w:pPr>
              <w:keepNext/>
              <w:keepLines/>
              <w:jc w:val="both"/>
            </w:pPr>
            <w:r w:rsidRPr="00FB5160">
              <w:t xml:space="preserve">Svi studenti integriranog dodiplomskog i diplomskog studija Dentalna medicina koristit će i </w:t>
            </w:r>
            <w:r>
              <w:t>na</w:t>
            </w:r>
            <w:r w:rsidRPr="00FB5160">
              <w:t>dalje kontrolnik u svrhu praćenja dol</w:t>
            </w:r>
            <w:r>
              <w:t>aska na nastavu, usvajanja te s</w:t>
            </w:r>
            <w:r w:rsidRPr="00FB5160">
              <w:t>vladavanja praktičnih vještina.</w:t>
            </w:r>
          </w:p>
        </w:tc>
        <w:tc>
          <w:tcPr>
            <w:tcW w:w="544" w:type="pct"/>
          </w:tcPr>
          <w:p w14:paraId="74F32CF5" w14:textId="5F4CE315" w:rsidR="0023710E" w:rsidRPr="00733998" w:rsidRDefault="0023710E" w:rsidP="0023710E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8" w:type="pct"/>
          </w:tcPr>
          <w:p w14:paraId="3010B501" w14:textId="2B0AB8BB" w:rsidR="0023710E" w:rsidRPr="00733998" w:rsidRDefault="0023710E" w:rsidP="0023710E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23710E" w:rsidRPr="00733998" w14:paraId="11F58245" w14:textId="77777777" w:rsidTr="0023710E">
        <w:trPr>
          <w:cantSplit/>
          <w:trHeight w:val="500"/>
        </w:trPr>
        <w:tc>
          <w:tcPr>
            <w:tcW w:w="230" w:type="pct"/>
          </w:tcPr>
          <w:p w14:paraId="7B672FBB" w14:textId="45F8576C" w:rsidR="0023710E" w:rsidRPr="00CD33B8" w:rsidRDefault="0023710E" w:rsidP="0023710E">
            <w:pPr>
              <w:keepNext/>
              <w:keepLines/>
              <w:jc w:val="both"/>
            </w:pPr>
            <w:r>
              <w:t>4.3.</w:t>
            </w:r>
          </w:p>
        </w:tc>
        <w:tc>
          <w:tcPr>
            <w:tcW w:w="1023" w:type="pct"/>
          </w:tcPr>
          <w:p w14:paraId="409F1265" w14:textId="117F24DE" w:rsidR="0023710E" w:rsidRDefault="0023710E" w:rsidP="0023710E">
            <w:pPr>
              <w:keepNext/>
              <w:keepLines/>
              <w:jc w:val="both"/>
            </w:pPr>
            <w:r w:rsidRPr="00FB5160">
              <w:t>Analiza upisa na 1. godinu studija</w:t>
            </w:r>
          </w:p>
        </w:tc>
        <w:tc>
          <w:tcPr>
            <w:tcW w:w="2245" w:type="pct"/>
          </w:tcPr>
          <w:p w14:paraId="3191711A" w14:textId="55B6169D" w:rsidR="0023710E" w:rsidRDefault="0023710E" w:rsidP="0023710E">
            <w:pPr>
              <w:keepNext/>
              <w:keepLines/>
              <w:jc w:val="both"/>
            </w:pPr>
            <w:r w:rsidRPr="00FB5160">
              <w:t xml:space="preserve">Provest će se analiza upisa na 1. godinu </w:t>
            </w:r>
            <w:r>
              <w:t xml:space="preserve">sveučilišnog </w:t>
            </w:r>
            <w:r w:rsidRPr="00FB5160">
              <w:t xml:space="preserve">integriranog </w:t>
            </w:r>
            <w:r>
              <w:t xml:space="preserve">prijediplomskog i diplomskog </w:t>
            </w:r>
            <w:r w:rsidRPr="00FB5160">
              <w:t>studija Dentalna medicina</w:t>
            </w:r>
          </w:p>
        </w:tc>
        <w:tc>
          <w:tcPr>
            <w:tcW w:w="544" w:type="pct"/>
          </w:tcPr>
          <w:p w14:paraId="33ACC611" w14:textId="44AC4088" w:rsidR="0023710E" w:rsidRPr="00733998" w:rsidRDefault="0023710E" w:rsidP="0023710E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8" w:type="pct"/>
          </w:tcPr>
          <w:p w14:paraId="063748EE" w14:textId="04A57808" w:rsidR="0023710E" w:rsidRPr="00733998" w:rsidRDefault="0023710E" w:rsidP="0023710E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23710E" w:rsidRPr="00733998" w14:paraId="3EB17845" w14:textId="77777777" w:rsidTr="0023710E">
        <w:trPr>
          <w:cantSplit/>
          <w:trHeight w:val="500"/>
        </w:trPr>
        <w:tc>
          <w:tcPr>
            <w:tcW w:w="230" w:type="pct"/>
          </w:tcPr>
          <w:p w14:paraId="6E66E68D" w14:textId="7C001872" w:rsidR="0023710E" w:rsidRPr="0023710E" w:rsidRDefault="0023710E" w:rsidP="0023710E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4.4.</w:t>
            </w:r>
          </w:p>
        </w:tc>
        <w:tc>
          <w:tcPr>
            <w:tcW w:w="1023" w:type="pct"/>
          </w:tcPr>
          <w:p w14:paraId="7CA79CD7" w14:textId="0850549E" w:rsidR="0023710E" w:rsidRDefault="0023710E" w:rsidP="0023710E">
            <w:pPr>
              <w:keepNext/>
              <w:keepLines/>
              <w:jc w:val="both"/>
            </w:pPr>
            <w:r>
              <w:t>Analiza napredovanja, završnosti i odustajanja studenata kroz studij</w:t>
            </w:r>
          </w:p>
        </w:tc>
        <w:tc>
          <w:tcPr>
            <w:tcW w:w="2245" w:type="pct"/>
          </w:tcPr>
          <w:p w14:paraId="4538DA6B" w14:textId="0CCADC7D" w:rsidR="0023710E" w:rsidRDefault="0023710E" w:rsidP="0023710E">
            <w:pPr>
              <w:keepNext/>
              <w:keepLines/>
              <w:jc w:val="both"/>
            </w:pPr>
            <w:r w:rsidRPr="00FB5160">
              <w:t xml:space="preserve">Provest će se analiza </w:t>
            </w:r>
            <w:r>
              <w:t>napredovanja, završnosti i odustajanja</w:t>
            </w:r>
            <w:r w:rsidRPr="00FB5160">
              <w:t xml:space="preserve"> </w:t>
            </w:r>
            <w:r>
              <w:t>studenata kroz sve godine sveučilišnog i</w:t>
            </w:r>
            <w:r w:rsidRPr="00FB5160">
              <w:t xml:space="preserve">ntegriranog </w:t>
            </w:r>
            <w:r>
              <w:t xml:space="preserve">prijediplomskog i diplomskog </w:t>
            </w:r>
            <w:r w:rsidRPr="00FB5160">
              <w:t>studija</w:t>
            </w:r>
            <w:r>
              <w:t>, sveučilišnih specijalističkih te sveučilišnog doktorskog studija</w:t>
            </w:r>
          </w:p>
        </w:tc>
        <w:tc>
          <w:tcPr>
            <w:tcW w:w="544" w:type="pct"/>
          </w:tcPr>
          <w:p w14:paraId="31200D85" w14:textId="3BD34CC6" w:rsidR="0023710E" w:rsidRPr="00733998" w:rsidRDefault="0023710E" w:rsidP="0023710E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8" w:type="pct"/>
          </w:tcPr>
          <w:p w14:paraId="35B36835" w14:textId="53DA28F8" w:rsidR="0023710E" w:rsidRPr="00733998" w:rsidRDefault="0023710E" w:rsidP="0023710E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</w:t>
            </w:r>
            <w:r w:rsidRPr="0087299B">
              <w:t xml:space="preserve"> 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  <w:r>
              <w:rPr>
                <w:lang w:val="hr-HR"/>
              </w:rPr>
              <w:t>,</w:t>
            </w:r>
            <w:r w:rsidRPr="00367617">
              <w:t xml:space="preserve"> </w:t>
            </w:r>
            <w:r w:rsidRPr="0087299B">
              <w:t xml:space="preserve">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  <w:r w:rsidRPr="00733998">
              <w:t xml:space="preserve"> </w:t>
            </w:r>
          </w:p>
        </w:tc>
      </w:tr>
      <w:tr w:rsidR="0058676C" w:rsidRPr="00733998" w14:paraId="234DC6A5" w14:textId="77777777" w:rsidTr="0023710E">
        <w:trPr>
          <w:cantSplit/>
          <w:trHeight w:val="500"/>
        </w:trPr>
        <w:tc>
          <w:tcPr>
            <w:tcW w:w="230" w:type="pct"/>
          </w:tcPr>
          <w:p w14:paraId="7F212E4A" w14:textId="6B72931F" w:rsidR="0058676C" w:rsidRPr="0023710E" w:rsidRDefault="0058676C" w:rsidP="0058676C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4.5.</w:t>
            </w:r>
          </w:p>
        </w:tc>
        <w:tc>
          <w:tcPr>
            <w:tcW w:w="1023" w:type="pct"/>
          </w:tcPr>
          <w:p w14:paraId="36F9D3E8" w14:textId="31680AF8" w:rsidR="0058676C" w:rsidRPr="0058676C" w:rsidRDefault="0058676C" w:rsidP="0058676C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Priznavanje pre</w:t>
            </w:r>
            <w:r w:rsidR="002F709C">
              <w:rPr>
                <w:lang w:val="hr-HR"/>
              </w:rPr>
              <w:t>t</w:t>
            </w:r>
            <w:r>
              <w:rPr>
                <w:lang w:val="hr-HR"/>
              </w:rPr>
              <w:t>hodne visokoškolske kvalifikacije u svrhu upisa na studij</w:t>
            </w:r>
          </w:p>
        </w:tc>
        <w:tc>
          <w:tcPr>
            <w:tcW w:w="2245" w:type="pct"/>
          </w:tcPr>
          <w:p w14:paraId="29432B0C" w14:textId="77FF5D95" w:rsidR="0058676C" w:rsidRPr="0058676C" w:rsidRDefault="0058676C" w:rsidP="0058676C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Provest će se postupci priznavanja pre</w:t>
            </w:r>
            <w:r w:rsidR="002F709C">
              <w:rPr>
                <w:lang w:val="hr-HR"/>
              </w:rPr>
              <w:t>t</w:t>
            </w:r>
            <w:r>
              <w:rPr>
                <w:lang w:val="hr-HR"/>
              </w:rPr>
              <w:t>hodne visokoškolske kvalifikacije u svrhu upisa na studij ukoliko bude takvih slučajeva</w:t>
            </w:r>
          </w:p>
        </w:tc>
        <w:tc>
          <w:tcPr>
            <w:tcW w:w="544" w:type="pct"/>
          </w:tcPr>
          <w:p w14:paraId="10D734F1" w14:textId="46CE591E" w:rsidR="0058676C" w:rsidRPr="00733998" w:rsidRDefault="0058676C" w:rsidP="0058676C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8" w:type="pct"/>
          </w:tcPr>
          <w:p w14:paraId="2B16C344" w14:textId="59E30178" w:rsidR="0058676C" w:rsidRPr="00733998" w:rsidRDefault="0058676C" w:rsidP="0058676C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58676C" w:rsidRPr="00733998" w14:paraId="539A0D63" w14:textId="77777777" w:rsidTr="0023710E">
        <w:trPr>
          <w:cantSplit/>
          <w:trHeight w:val="500"/>
        </w:trPr>
        <w:tc>
          <w:tcPr>
            <w:tcW w:w="230" w:type="pct"/>
          </w:tcPr>
          <w:p w14:paraId="47D5935A" w14:textId="77777777" w:rsidR="0058676C" w:rsidRDefault="0058676C" w:rsidP="0058676C">
            <w:pPr>
              <w:keepNext/>
              <w:keepLines/>
              <w:jc w:val="both"/>
              <w:rPr>
                <w:lang w:val="hr-HR"/>
              </w:rPr>
            </w:pPr>
          </w:p>
        </w:tc>
        <w:tc>
          <w:tcPr>
            <w:tcW w:w="1023" w:type="pct"/>
          </w:tcPr>
          <w:p w14:paraId="6782AFE5" w14:textId="77777777" w:rsidR="0058676C" w:rsidRDefault="0058676C" w:rsidP="0058676C">
            <w:pPr>
              <w:keepNext/>
              <w:keepLines/>
              <w:jc w:val="both"/>
              <w:rPr>
                <w:lang w:val="hr-HR"/>
              </w:rPr>
            </w:pPr>
          </w:p>
        </w:tc>
        <w:tc>
          <w:tcPr>
            <w:tcW w:w="2245" w:type="pct"/>
          </w:tcPr>
          <w:p w14:paraId="1BA2D9FB" w14:textId="77777777" w:rsidR="0058676C" w:rsidRDefault="0058676C" w:rsidP="0058676C">
            <w:pPr>
              <w:keepNext/>
              <w:keepLines/>
              <w:jc w:val="both"/>
              <w:rPr>
                <w:lang w:val="hr-HR"/>
              </w:rPr>
            </w:pPr>
          </w:p>
        </w:tc>
        <w:tc>
          <w:tcPr>
            <w:tcW w:w="544" w:type="pct"/>
          </w:tcPr>
          <w:p w14:paraId="51913A57" w14:textId="77777777" w:rsidR="0058676C" w:rsidRPr="00060037" w:rsidRDefault="0058676C" w:rsidP="0058676C">
            <w:pPr>
              <w:keepNext/>
              <w:keepLines/>
              <w:jc w:val="both"/>
            </w:pPr>
          </w:p>
        </w:tc>
        <w:tc>
          <w:tcPr>
            <w:tcW w:w="958" w:type="pct"/>
          </w:tcPr>
          <w:p w14:paraId="4B77F25F" w14:textId="77777777" w:rsidR="0058676C" w:rsidRPr="0087299B" w:rsidRDefault="0058676C" w:rsidP="0058676C">
            <w:pPr>
              <w:keepNext/>
              <w:keepLines/>
              <w:jc w:val="both"/>
            </w:pPr>
          </w:p>
        </w:tc>
      </w:tr>
    </w:tbl>
    <w:p w14:paraId="12934033" w14:textId="7809DB71" w:rsidR="00BE0699" w:rsidRDefault="00BE0699" w:rsidP="00A06B06">
      <w:pPr>
        <w:jc w:val="both"/>
        <w:rPr>
          <w:b/>
        </w:rPr>
      </w:pPr>
    </w:p>
    <w:p w14:paraId="2D34818D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A06B06" w:rsidRPr="00733998" w14:paraId="03D0FF5B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3612A1AB" w14:textId="77777777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Nastavno osoblje</w:t>
            </w:r>
            <w:r>
              <w:rPr>
                <w:rFonts w:ascii="Times New Roman" w:hAnsi="Times New Roman"/>
                <w:b/>
              </w:rPr>
              <w:br/>
              <w:t>[ESG 1.5]</w:t>
            </w:r>
          </w:p>
        </w:tc>
      </w:tr>
      <w:tr w:rsidR="00A06B06" w:rsidRPr="00733998" w14:paraId="591E8444" w14:textId="77777777" w:rsidTr="0076760D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03E0FE8F" w14:textId="77777777" w:rsidR="00A06B06" w:rsidRPr="00733998" w:rsidRDefault="00A06B06" w:rsidP="00EA186B">
            <w:r>
              <w:t>Aktivnost</w:t>
            </w:r>
          </w:p>
        </w:tc>
        <w:tc>
          <w:tcPr>
            <w:tcW w:w="2244" w:type="pct"/>
            <w:vAlign w:val="center"/>
          </w:tcPr>
          <w:p w14:paraId="699265C6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057551E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56" w:type="pct"/>
            <w:vAlign w:val="center"/>
          </w:tcPr>
          <w:p w14:paraId="216920DD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76760D" w:rsidRPr="00733998" w14:paraId="1A02D6BF" w14:textId="77777777" w:rsidTr="0076760D">
        <w:trPr>
          <w:cantSplit/>
          <w:trHeight w:val="515"/>
        </w:trPr>
        <w:tc>
          <w:tcPr>
            <w:tcW w:w="279" w:type="pct"/>
          </w:tcPr>
          <w:p w14:paraId="02C51792" w14:textId="20B4B8C9" w:rsidR="0076760D" w:rsidRPr="00CD33B8" w:rsidRDefault="0076760D" w:rsidP="0076760D">
            <w:pPr>
              <w:keepNext/>
              <w:keepLines/>
              <w:tabs>
                <w:tab w:val="center" w:pos="1436"/>
              </w:tabs>
              <w:jc w:val="both"/>
            </w:pPr>
            <w:r>
              <w:t>5.1.</w:t>
            </w:r>
          </w:p>
        </w:tc>
        <w:tc>
          <w:tcPr>
            <w:tcW w:w="977" w:type="pct"/>
          </w:tcPr>
          <w:p w14:paraId="5E2600F9" w14:textId="1A292CD6" w:rsidR="0076760D" w:rsidRPr="00733998" w:rsidRDefault="0076760D" w:rsidP="0076760D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Rad odbora za izbor nastavnika</w:t>
            </w:r>
          </w:p>
        </w:tc>
        <w:tc>
          <w:tcPr>
            <w:tcW w:w="2244" w:type="pct"/>
          </w:tcPr>
          <w:p w14:paraId="73002E7E" w14:textId="3261DD4B" w:rsidR="0076760D" w:rsidRPr="00733998" w:rsidRDefault="0076760D" w:rsidP="0076760D">
            <w:pPr>
              <w:keepNext/>
              <w:keepLines/>
              <w:jc w:val="both"/>
            </w:pPr>
            <w:r w:rsidRPr="00BE283C">
              <w:t xml:space="preserve">Održat će se </w:t>
            </w:r>
            <w:r w:rsidR="002E251B">
              <w:rPr>
                <w:lang w:val="hr-HR"/>
              </w:rPr>
              <w:t>11</w:t>
            </w:r>
            <w:r w:rsidRPr="00BE283C">
              <w:t xml:space="preserve"> sjednica Odbora te provesti aktivnosti u svrhu provođenja postupaka izbora i napredovanja nastavnika SFZG</w:t>
            </w:r>
          </w:p>
        </w:tc>
        <w:tc>
          <w:tcPr>
            <w:tcW w:w="544" w:type="pct"/>
          </w:tcPr>
          <w:p w14:paraId="6904870A" w14:textId="0CF95F21" w:rsidR="0076760D" w:rsidRPr="00733998" w:rsidRDefault="0076760D" w:rsidP="0076760D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6DBD80CB" w14:textId="1D71E6FB" w:rsidR="0076760D" w:rsidRPr="00733998" w:rsidRDefault="0076760D" w:rsidP="0076760D">
            <w:pPr>
              <w:keepNext/>
              <w:keepLines/>
              <w:jc w:val="both"/>
            </w:pPr>
            <w:r w:rsidRPr="0087299B">
              <w:t xml:space="preserve">Uprava fakulteta, </w:t>
            </w:r>
            <w:r w:rsidR="00803446">
              <w:rPr>
                <w:lang w:val="hr-HR"/>
              </w:rPr>
              <w:t>izv.</w:t>
            </w:r>
            <w:r w:rsidR="00803446" w:rsidRPr="0087299B">
              <w:t xml:space="preserve">prof.dr.sc. </w:t>
            </w:r>
            <w:r w:rsidR="00803446">
              <w:rPr>
                <w:lang w:val="hr-HR"/>
              </w:rPr>
              <w:t>Ana Badovinac, prodekanica za ljudske potencijale i međunarodnu suradnju,</w:t>
            </w:r>
            <w:r w:rsidR="00803446" w:rsidRPr="0087299B">
              <w:t xml:space="preserve"> </w:t>
            </w:r>
          </w:p>
        </w:tc>
      </w:tr>
      <w:tr w:rsidR="0076760D" w:rsidRPr="00733998" w14:paraId="45B8B7BF" w14:textId="77777777" w:rsidTr="0076760D">
        <w:trPr>
          <w:cantSplit/>
          <w:trHeight w:val="500"/>
        </w:trPr>
        <w:tc>
          <w:tcPr>
            <w:tcW w:w="279" w:type="pct"/>
          </w:tcPr>
          <w:p w14:paraId="79F51F8C" w14:textId="5CCBEFC6" w:rsidR="0076760D" w:rsidRPr="00CD33B8" w:rsidRDefault="0076760D" w:rsidP="0076760D">
            <w:pPr>
              <w:keepNext/>
              <w:keepLines/>
              <w:jc w:val="both"/>
            </w:pPr>
            <w:r>
              <w:t>5.2.</w:t>
            </w:r>
          </w:p>
        </w:tc>
        <w:tc>
          <w:tcPr>
            <w:tcW w:w="977" w:type="pct"/>
          </w:tcPr>
          <w:p w14:paraId="4BC8269C" w14:textId="762681B6" w:rsidR="0076760D" w:rsidRDefault="0076760D" w:rsidP="0076760D">
            <w:pPr>
              <w:keepNext/>
              <w:keepLines/>
              <w:jc w:val="both"/>
            </w:pPr>
            <w:r w:rsidRPr="00BE283C">
              <w:t>Provođenje redovite godišnje analize aktivnosti nastavnog i nenastavnog osoblja zavoda i katedri SFZG</w:t>
            </w:r>
          </w:p>
        </w:tc>
        <w:tc>
          <w:tcPr>
            <w:tcW w:w="2244" w:type="pct"/>
          </w:tcPr>
          <w:p w14:paraId="587E061D" w14:textId="641BB4C4" w:rsidR="0076760D" w:rsidRDefault="0076760D" w:rsidP="0076760D">
            <w:pPr>
              <w:keepNext/>
              <w:keepLines/>
              <w:jc w:val="both"/>
            </w:pPr>
            <w:r w:rsidRPr="00BE283C">
              <w:t xml:space="preserve">Redovita godišnja analiza aktivnosti nastavnog i nenastavnog osoblja na razini 9 zavoda i </w:t>
            </w:r>
            <w:r w:rsidR="002E251B">
              <w:rPr>
                <w:lang w:val="hr-HR"/>
              </w:rPr>
              <w:t>30</w:t>
            </w:r>
            <w:r w:rsidRPr="00BE283C">
              <w:t xml:space="preserve"> katedri Stomatološkog fakulteta.</w:t>
            </w:r>
          </w:p>
        </w:tc>
        <w:tc>
          <w:tcPr>
            <w:tcW w:w="544" w:type="pct"/>
          </w:tcPr>
          <w:p w14:paraId="75BD5F66" w14:textId="3D38D4C7" w:rsidR="0076760D" w:rsidRPr="00733998" w:rsidRDefault="0076760D" w:rsidP="0076760D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7D01B63A" w14:textId="1FEA2ABF" w:rsidR="0076760D" w:rsidRPr="00733998" w:rsidRDefault="0076760D" w:rsidP="0076760D">
            <w:pPr>
              <w:keepNext/>
              <w:keepLines/>
              <w:jc w:val="both"/>
            </w:pPr>
            <w:r w:rsidRPr="0087299B">
              <w:t xml:space="preserve">Uprava fakulteta, </w:t>
            </w:r>
            <w:r w:rsidR="00F549A2">
              <w:rPr>
                <w:lang w:val="hr-HR"/>
              </w:rPr>
              <w:t>izv.</w:t>
            </w:r>
            <w:r w:rsidR="00F549A2" w:rsidRPr="0087299B">
              <w:t xml:space="preserve">prof.dr.sc. </w:t>
            </w:r>
            <w:r w:rsidR="00F549A2">
              <w:rPr>
                <w:lang w:val="hr-HR"/>
              </w:rPr>
              <w:t>Ana Badovinac, prodekanica za ljudske potencijale i međunarodnu suradnju</w:t>
            </w:r>
            <w:r w:rsidRPr="00BE283C">
              <w:t>, prof.dr.sc. Nikša Dulčić, prodekan za upravljanje kvalitetom</w:t>
            </w:r>
          </w:p>
        </w:tc>
      </w:tr>
      <w:tr w:rsidR="0076760D" w:rsidRPr="00733998" w14:paraId="6B98B87C" w14:textId="77777777" w:rsidTr="0076760D">
        <w:trPr>
          <w:cantSplit/>
          <w:trHeight w:val="500"/>
        </w:trPr>
        <w:tc>
          <w:tcPr>
            <w:tcW w:w="279" w:type="pct"/>
          </w:tcPr>
          <w:p w14:paraId="5A6DEAC9" w14:textId="07C35013" w:rsidR="0076760D" w:rsidRPr="00CD33B8" w:rsidRDefault="0076760D" w:rsidP="0076760D">
            <w:pPr>
              <w:keepNext/>
              <w:keepLines/>
              <w:jc w:val="both"/>
            </w:pPr>
            <w:r>
              <w:t>5.3.</w:t>
            </w:r>
          </w:p>
        </w:tc>
        <w:tc>
          <w:tcPr>
            <w:tcW w:w="977" w:type="pct"/>
          </w:tcPr>
          <w:p w14:paraId="45D4F70A" w14:textId="3C3F50CD" w:rsidR="0076760D" w:rsidRDefault="0076760D" w:rsidP="0076760D">
            <w:pPr>
              <w:keepNext/>
              <w:keepLines/>
              <w:jc w:val="both"/>
            </w:pPr>
            <w:r w:rsidRPr="00BE283C">
              <w:t>Nagrada dekan</w:t>
            </w:r>
            <w:r>
              <w:rPr>
                <w:lang w:val="hr-HR"/>
              </w:rPr>
              <w:t>a</w:t>
            </w:r>
            <w:r w:rsidRPr="00BE283C">
              <w:t xml:space="preserve"> za nastavnike i suradnike za nastavni rad</w:t>
            </w:r>
          </w:p>
        </w:tc>
        <w:tc>
          <w:tcPr>
            <w:tcW w:w="2244" w:type="pct"/>
          </w:tcPr>
          <w:p w14:paraId="16160231" w14:textId="663BDE1F" w:rsidR="0076760D" w:rsidRDefault="0076760D" w:rsidP="0076760D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Dodijelit će se priznanja najboljim </w:t>
            </w:r>
            <w:r>
              <w:rPr>
                <w:color w:val="000000"/>
                <w:lang w:val="hr-HR"/>
              </w:rPr>
              <w:t xml:space="preserve">asistentima i </w:t>
            </w:r>
            <w:r w:rsidRPr="00BE283C">
              <w:rPr>
                <w:color w:val="000000"/>
              </w:rPr>
              <w:t xml:space="preserve">nastavnicima prema rezultatima online Ankete za studentsku procjenu nastave na obvezatnim i izbornim predmetima sveučilišnog integriranog prijediplomskog i diplomskog studija Dentalna medicina (SIPDDS-DM) na hrvatskom jeziku u zimskom i ljetnom semestru </w:t>
            </w:r>
          </w:p>
        </w:tc>
        <w:tc>
          <w:tcPr>
            <w:tcW w:w="544" w:type="pct"/>
          </w:tcPr>
          <w:p w14:paraId="655ED72F" w14:textId="02E646E3" w:rsidR="0076760D" w:rsidRPr="00733998" w:rsidRDefault="0076760D" w:rsidP="0076760D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5A3F2D5A" w14:textId="4231C6C0" w:rsidR="0076760D" w:rsidRPr="00BE283C" w:rsidRDefault="0076760D" w:rsidP="0076760D">
            <w:pPr>
              <w:keepNext/>
              <w:keepLines/>
              <w:jc w:val="both"/>
            </w:pPr>
            <w:r w:rsidRPr="00BE283C">
              <w:t xml:space="preserve">Uprava fakulteta, prof.dr.sc. </w:t>
            </w:r>
            <w:r w:rsidR="00D239B1">
              <w:rPr>
                <w:lang w:val="hr-HR"/>
              </w:rPr>
              <w:t xml:space="preserve">Marin </w:t>
            </w:r>
            <w:proofErr w:type="spellStart"/>
            <w:r w:rsidR="00D239B1">
              <w:rPr>
                <w:lang w:val="hr-HR"/>
              </w:rPr>
              <w:t>Vodanović</w:t>
            </w:r>
            <w:proofErr w:type="spellEnd"/>
            <w:r w:rsidRPr="00BE283C">
              <w:t>, dekan,</w:t>
            </w:r>
          </w:p>
          <w:p w14:paraId="0272078F" w14:textId="7D1E05EE" w:rsidR="0076760D" w:rsidRPr="00733998" w:rsidRDefault="0076760D" w:rsidP="0076760D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</w:p>
        </w:tc>
      </w:tr>
      <w:tr w:rsidR="00D239B1" w:rsidRPr="00733998" w14:paraId="601CE931" w14:textId="77777777" w:rsidTr="0076760D">
        <w:trPr>
          <w:cantSplit/>
          <w:trHeight w:val="500"/>
        </w:trPr>
        <w:tc>
          <w:tcPr>
            <w:tcW w:w="279" w:type="pct"/>
          </w:tcPr>
          <w:p w14:paraId="14ECDAA8" w14:textId="65A9D3FD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5.4.</w:t>
            </w:r>
          </w:p>
        </w:tc>
        <w:tc>
          <w:tcPr>
            <w:tcW w:w="977" w:type="pct"/>
          </w:tcPr>
          <w:p w14:paraId="5D8D0ADD" w14:textId="247A9F12" w:rsidR="00D239B1" w:rsidRDefault="00D239B1" w:rsidP="00D239B1">
            <w:pPr>
              <w:keepNext/>
              <w:keepLines/>
              <w:jc w:val="both"/>
            </w:pPr>
            <w:r w:rsidRPr="00BE283C">
              <w:t>Nagrada dekan</w:t>
            </w:r>
            <w:r>
              <w:rPr>
                <w:lang w:val="hr-HR"/>
              </w:rPr>
              <w:t>a</w:t>
            </w:r>
            <w:r w:rsidRPr="00BE283C">
              <w:t xml:space="preserve"> za najbolji znanstveni rad za nastavnike i suradnike</w:t>
            </w:r>
          </w:p>
        </w:tc>
        <w:tc>
          <w:tcPr>
            <w:tcW w:w="2244" w:type="pct"/>
          </w:tcPr>
          <w:p w14:paraId="06E6A418" w14:textId="0F353335" w:rsidR="00D239B1" w:rsidRDefault="00D239B1" w:rsidP="00D239B1">
            <w:pPr>
              <w:keepNext/>
              <w:keepLines/>
              <w:jc w:val="both"/>
            </w:pPr>
            <w:r w:rsidRPr="00BE283C">
              <w:t>Dodijelit će se priznanja nastavnicima i suradnicima za najbolje znanstvene radove</w:t>
            </w:r>
          </w:p>
        </w:tc>
        <w:tc>
          <w:tcPr>
            <w:tcW w:w="544" w:type="pct"/>
          </w:tcPr>
          <w:p w14:paraId="5931DE18" w14:textId="573A2963" w:rsidR="00D239B1" w:rsidRPr="00733998" w:rsidRDefault="00D239B1" w:rsidP="00D239B1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28F6FCB1" w14:textId="77777777" w:rsidR="00D239B1" w:rsidRPr="00BE283C" w:rsidRDefault="00D239B1" w:rsidP="00D239B1">
            <w:pPr>
              <w:keepNext/>
              <w:keepLines/>
              <w:jc w:val="both"/>
            </w:pPr>
            <w:r w:rsidRPr="00BE283C">
              <w:t xml:space="preserve">Uprava fakulteta, 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 w:rsidRPr="00BE283C">
              <w:t>, dekan,</w:t>
            </w:r>
          </w:p>
          <w:p w14:paraId="69223374" w14:textId="5A63117A" w:rsidR="00D239B1" w:rsidRPr="00733998" w:rsidRDefault="00D239B1" w:rsidP="00D239B1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</w:p>
        </w:tc>
      </w:tr>
      <w:tr w:rsidR="00D239B1" w:rsidRPr="00733998" w14:paraId="70CBD187" w14:textId="77777777" w:rsidTr="0076760D">
        <w:trPr>
          <w:cantSplit/>
          <w:trHeight w:val="500"/>
        </w:trPr>
        <w:tc>
          <w:tcPr>
            <w:tcW w:w="279" w:type="pct"/>
          </w:tcPr>
          <w:p w14:paraId="502AE6E6" w14:textId="44903C8B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5.5.</w:t>
            </w:r>
          </w:p>
        </w:tc>
        <w:tc>
          <w:tcPr>
            <w:tcW w:w="977" w:type="pct"/>
          </w:tcPr>
          <w:p w14:paraId="18E8E730" w14:textId="2E37883A" w:rsidR="00D239B1" w:rsidRDefault="00D239B1" w:rsidP="00D239B1">
            <w:pPr>
              <w:keepNext/>
              <w:keepLines/>
              <w:jc w:val="both"/>
            </w:pPr>
            <w:r w:rsidRPr="00BE283C">
              <w:t>Unaprjeđenje nastavničkih kompetencija</w:t>
            </w:r>
          </w:p>
        </w:tc>
        <w:tc>
          <w:tcPr>
            <w:tcW w:w="2244" w:type="pct"/>
          </w:tcPr>
          <w:p w14:paraId="39F9E9EA" w14:textId="6144F712" w:rsidR="00D239B1" w:rsidRDefault="00D239B1" w:rsidP="00D239B1">
            <w:pPr>
              <w:keepNext/>
              <w:keepLines/>
              <w:jc w:val="both"/>
            </w:pPr>
            <w:r w:rsidRPr="00BE283C">
              <w:t>Organizirat će se radionice za unaprjeđenje nastavničkih kompetencija</w:t>
            </w:r>
          </w:p>
        </w:tc>
        <w:tc>
          <w:tcPr>
            <w:tcW w:w="544" w:type="pct"/>
          </w:tcPr>
          <w:p w14:paraId="438F88CE" w14:textId="53D5E5B5" w:rsidR="00D239B1" w:rsidRPr="00733998" w:rsidRDefault="00D239B1" w:rsidP="00D239B1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748015A8" w14:textId="01026AFD" w:rsidR="00D239B1" w:rsidRPr="00733998" w:rsidRDefault="00D239B1" w:rsidP="00D239B1">
            <w:pPr>
              <w:keepNext/>
              <w:keepLines/>
              <w:jc w:val="both"/>
            </w:pPr>
            <w:r w:rsidRPr="00BE283C">
              <w:t>Uprava fakulteta</w:t>
            </w:r>
          </w:p>
        </w:tc>
      </w:tr>
      <w:tr w:rsidR="00D239B1" w:rsidRPr="00733998" w14:paraId="330F0D2D" w14:textId="77777777" w:rsidTr="0076760D">
        <w:trPr>
          <w:cantSplit/>
          <w:trHeight w:val="500"/>
        </w:trPr>
        <w:tc>
          <w:tcPr>
            <w:tcW w:w="279" w:type="pct"/>
          </w:tcPr>
          <w:p w14:paraId="56321FDA" w14:textId="4A86854A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5.6.</w:t>
            </w:r>
          </w:p>
        </w:tc>
        <w:tc>
          <w:tcPr>
            <w:tcW w:w="977" w:type="pct"/>
          </w:tcPr>
          <w:p w14:paraId="5BFCD91E" w14:textId="2A0C38D3" w:rsidR="00D239B1" w:rsidRDefault="00D239B1" w:rsidP="00D239B1">
            <w:pPr>
              <w:keepNext/>
              <w:keepLines/>
              <w:jc w:val="both"/>
            </w:pPr>
            <w:r w:rsidRPr="00BE283C">
              <w:t>Evaluacija rada nastavnika kroz postupak izbora u viša zvanja</w:t>
            </w:r>
          </w:p>
        </w:tc>
        <w:tc>
          <w:tcPr>
            <w:tcW w:w="2244" w:type="pct"/>
          </w:tcPr>
          <w:p w14:paraId="0E223575" w14:textId="642FAD25" w:rsidR="00D239B1" w:rsidRDefault="00D239B1" w:rsidP="00D239B1">
            <w:pPr>
              <w:keepNext/>
              <w:keepLines/>
              <w:jc w:val="both"/>
            </w:pPr>
            <w:r w:rsidRPr="00BE283C">
              <w:t>Provest će se natječaji za napredovanja nastavnika u viša zvanja te odabrati najbolji prema kriterijima Rektorskog zbora</w:t>
            </w:r>
          </w:p>
        </w:tc>
        <w:tc>
          <w:tcPr>
            <w:tcW w:w="544" w:type="pct"/>
          </w:tcPr>
          <w:p w14:paraId="51699003" w14:textId="1B2E3EDB" w:rsidR="00D239B1" w:rsidRPr="00733998" w:rsidRDefault="00D239B1" w:rsidP="00D239B1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59C69A01" w14:textId="174F067C" w:rsidR="00D239B1" w:rsidRPr="00D239B1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 w:rsidRPr="00BE283C">
              <w:t xml:space="preserve">Uprava fakulteta, 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 w:rsidRPr="00BE283C">
              <w:t xml:space="preserve"> dekan,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D239B1" w:rsidRPr="00733998" w14:paraId="44AC9C71" w14:textId="77777777" w:rsidTr="0076760D">
        <w:trPr>
          <w:cantSplit/>
          <w:trHeight w:val="500"/>
        </w:trPr>
        <w:tc>
          <w:tcPr>
            <w:tcW w:w="279" w:type="pct"/>
          </w:tcPr>
          <w:p w14:paraId="4878E7D7" w14:textId="14B1D9F8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5.7.</w:t>
            </w:r>
          </w:p>
        </w:tc>
        <w:tc>
          <w:tcPr>
            <w:tcW w:w="977" w:type="pct"/>
          </w:tcPr>
          <w:p w14:paraId="616305B6" w14:textId="74677E74" w:rsidR="00D239B1" w:rsidRDefault="00D239B1" w:rsidP="00D239B1">
            <w:pPr>
              <w:keepNext/>
              <w:keepLines/>
              <w:jc w:val="both"/>
            </w:pPr>
            <w:r w:rsidRPr="00BE283C">
              <w:t>Izbor gostujućih profesora</w:t>
            </w:r>
          </w:p>
        </w:tc>
        <w:tc>
          <w:tcPr>
            <w:tcW w:w="2244" w:type="pct"/>
          </w:tcPr>
          <w:p w14:paraId="2EDEF275" w14:textId="416B0FC4" w:rsidR="00D239B1" w:rsidRDefault="00D239B1" w:rsidP="00D239B1">
            <w:pPr>
              <w:keepNext/>
              <w:keepLines/>
              <w:jc w:val="both"/>
            </w:pPr>
            <w:r w:rsidRPr="00BE283C">
              <w:t>Izabrat će se 2 gostujuća profesora</w:t>
            </w:r>
          </w:p>
        </w:tc>
        <w:tc>
          <w:tcPr>
            <w:tcW w:w="544" w:type="pct"/>
          </w:tcPr>
          <w:p w14:paraId="3A083617" w14:textId="4348B422" w:rsidR="00D239B1" w:rsidRPr="00733998" w:rsidRDefault="00D239B1" w:rsidP="00D239B1">
            <w:pPr>
              <w:keepNext/>
              <w:keepLines/>
              <w:jc w:val="both"/>
            </w:pPr>
            <w:r w:rsidRPr="009E58A5">
              <w:t>akademska godina 2024./2025</w:t>
            </w:r>
          </w:p>
        </w:tc>
        <w:tc>
          <w:tcPr>
            <w:tcW w:w="956" w:type="pct"/>
          </w:tcPr>
          <w:p w14:paraId="680FE40C" w14:textId="020001DC" w:rsidR="00D239B1" w:rsidRPr="00733998" w:rsidRDefault="00D239B1" w:rsidP="00D239B1">
            <w:pPr>
              <w:keepNext/>
              <w:keepLines/>
              <w:jc w:val="both"/>
            </w:pPr>
            <w:r w:rsidRPr="00BE283C">
              <w:t xml:space="preserve">Uprava fakulteta, 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 w:rsidRPr="00BE283C">
              <w:t xml:space="preserve"> dekan,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D239B1" w:rsidRPr="00733998" w14:paraId="5C7E6DD0" w14:textId="77777777" w:rsidTr="0076760D">
        <w:trPr>
          <w:cantSplit/>
          <w:trHeight w:val="500"/>
        </w:trPr>
        <w:tc>
          <w:tcPr>
            <w:tcW w:w="279" w:type="pct"/>
          </w:tcPr>
          <w:p w14:paraId="2CFA6D19" w14:textId="2BFEDD81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5.8.</w:t>
            </w:r>
          </w:p>
        </w:tc>
        <w:tc>
          <w:tcPr>
            <w:tcW w:w="977" w:type="pct"/>
          </w:tcPr>
          <w:p w14:paraId="1E382DF4" w14:textId="07092779" w:rsidR="00D239B1" w:rsidRDefault="00D239B1" w:rsidP="00D239B1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Sastanak asistenata i </w:t>
            </w:r>
            <w:r w:rsidR="00C27977">
              <w:rPr>
                <w:color w:val="000000"/>
                <w:lang w:val="hr-HR"/>
              </w:rPr>
              <w:t>viših asistenata</w:t>
            </w:r>
            <w:r w:rsidRPr="00BE283C">
              <w:rPr>
                <w:color w:val="000000"/>
              </w:rPr>
              <w:t xml:space="preserve"> s upravom fakulteta svrhu njihovog profesionalnog razvoja i napredovanja</w:t>
            </w:r>
          </w:p>
        </w:tc>
        <w:tc>
          <w:tcPr>
            <w:tcW w:w="2244" w:type="pct"/>
          </w:tcPr>
          <w:p w14:paraId="6C47A342" w14:textId="347377F7" w:rsidR="00D239B1" w:rsidRDefault="00D239B1" w:rsidP="00D239B1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Održat će se sastanak asistenata i </w:t>
            </w:r>
            <w:r w:rsidR="00C27977">
              <w:rPr>
                <w:color w:val="000000"/>
                <w:lang w:val="hr-HR"/>
              </w:rPr>
              <w:t>viših asistenata</w:t>
            </w:r>
            <w:r w:rsidRPr="00BE283C">
              <w:rPr>
                <w:color w:val="000000"/>
              </w:rPr>
              <w:t xml:space="preserve"> s upravom fakulteta svrhu njihovog profesionalnog razvoja i napredovanja</w:t>
            </w:r>
          </w:p>
        </w:tc>
        <w:tc>
          <w:tcPr>
            <w:tcW w:w="544" w:type="pct"/>
          </w:tcPr>
          <w:p w14:paraId="134F0EF8" w14:textId="455F2775" w:rsidR="00D239B1" w:rsidRPr="00733998" w:rsidRDefault="00D239B1" w:rsidP="00D239B1">
            <w:pPr>
              <w:keepNext/>
              <w:keepLines/>
              <w:jc w:val="both"/>
            </w:pPr>
            <w:r w:rsidRPr="00060037">
              <w:t>akademska godina 2024./2025</w:t>
            </w:r>
          </w:p>
        </w:tc>
        <w:tc>
          <w:tcPr>
            <w:tcW w:w="956" w:type="pct"/>
          </w:tcPr>
          <w:p w14:paraId="5AFDFA76" w14:textId="68D4E944" w:rsidR="00D239B1" w:rsidRPr="00733998" w:rsidRDefault="00D239B1" w:rsidP="00D239B1">
            <w:pPr>
              <w:keepNext/>
              <w:keepLines/>
              <w:jc w:val="both"/>
            </w:pPr>
            <w:r w:rsidRPr="00BE283C"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 xml:space="preserve">Ana Badovinac, prodekanica za ljudske potencijale i međunarodnu suradnju, </w:t>
            </w:r>
          </w:p>
        </w:tc>
      </w:tr>
      <w:tr w:rsidR="00D239B1" w:rsidRPr="00733998" w14:paraId="53915B4F" w14:textId="77777777" w:rsidTr="0076760D">
        <w:trPr>
          <w:cantSplit/>
          <w:trHeight w:val="500"/>
        </w:trPr>
        <w:tc>
          <w:tcPr>
            <w:tcW w:w="279" w:type="pct"/>
          </w:tcPr>
          <w:p w14:paraId="7947A272" w14:textId="520A6789" w:rsidR="00D239B1" w:rsidRPr="0076760D" w:rsidRDefault="00D239B1" w:rsidP="00D239B1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5.9.</w:t>
            </w:r>
          </w:p>
        </w:tc>
        <w:tc>
          <w:tcPr>
            <w:tcW w:w="977" w:type="pct"/>
          </w:tcPr>
          <w:p w14:paraId="4C2FE01B" w14:textId="6F3F7AC4" w:rsidR="00D239B1" w:rsidRDefault="00D239B1" w:rsidP="00D239B1">
            <w:pPr>
              <w:keepNext/>
              <w:keepLines/>
              <w:jc w:val="both"/>
            </w:pPr>
          </w:p>
        </w:tc>
        <w:tc>
          <w:tcPr>
            <w:tcW w:w="2244" w:type="pct"/>
          </w:tcPr>
          <w:p w14:paraId="63B54CD7" w14:textId="69153FDA" w:rsidR="00D239B1" w:rsidRDefault="00D239B1" w:rsidP="00D239B1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3D51B690" w14:textId="5F8E1700" w:rsidR="00D239B1" w:rsidRPr="00733998" w:rsidRDefault="00D239B1" w:rsidP="00D239B1">
            <w:pPr>
              <w:keepNext/>
              <w:keepLines/>
              <w:jc w:val="both"/>
            </w:pPr>
          </w:p>
        </w:tc>
        <w:tc>
          <w:tcPr>
            <w:tcW w:w="956" w:type="pct"/>
          </w:tcPr>
          <w:p w14:paraId="02D57FB8" w14:textId="5775DC37" w:rsidR="00D239B1" w:rsidRPr="00733998" w:rsidRDefault="00D239B1" w:rsidP="00D239B1">
            <w:pPr>
              <w:keepNext/>
              <w:keepLines/>
              <w:jc w:val="both"/>
            </w:pPr>
          </w:p>
        </w:tc>
      </w:tr>
    </w:tbl>
    <w:p w14:paraId="5CEA6E73" w14:textId="55CDADAE" w:rsidR="00BE0699" w:rsidRDefault="00BE0699" w:rsidP="00A06B06">
      <w:pPr>
        <w:ind w:right="-1396"/>
        <w:jc w:val="both"/>
        <w:rPr>
          <w:b/>
        </w:rPr>
      </w:pPr>
    </w:p>
    <w:p w14:paraId="08A0A40D" w14:textId="77777777" w:rsidR="00BE0699" w:rsidRDefault="00BE0699">
      <w:pPr>
        <w:rPr>
          <w:b/>
        </w:rPr>
      </w:pPr>
    </w:p>
    <w:p w14:paraId="574547F0" w14:textId="17E5B9B3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BE0699" w:rsidRPr="00733998" w14:paraId="375FD009" w14:textId="77777777" w:rsidTr="00D87FA6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3E720613" w14:textId="6FE90102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Resursi za učenje i potpora </w:t>
            </w:r>
            <w:r w:rsidRPr="009C583C">
              <w:rPr>
                <w:rFonts w:ascii="Times New Roman" w:hAnsi="Times New Roman"/>
                <w:b/>
              </w:rPr>
              <w:t>studentima</w:t>
            </w:r>
            <w:r>
              <w:rPr>
                <w:rFonts w:ascii="Times New Roman" w:hAnsi="Times New Roman"/>
                <w:b/>
              </w:rPr>
              <w:br/>
              <w:t>[ESG 1.6]</w:t>
            </w:r>
          </w:p>
        </w:tc>
      </w:tr>
      <w:tr w:rsidR="00BE0699" w:rsidRPr="00733998" w14:paraId="54C9F86B" w14:textId="77777777" w:rsidTr="005445B5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71BCA788" w14:textId="77777777" w:rsidR="00BE0699" w:rsidRPr="00733998" w:rsidRDefault="00BE0699" w:rsidP="00D87FA6">
            <w:r>
              <w:t>Aktivnost</w:t>
            </w:r>
          </w:p>
        </w:tc>
        <w:tc>
          <w:tcPr>
            <w:tcW w:w="2244" w:type="pct"/>
            <w:vAlign w:val="center"/>
          </w:tcPr>
          <w:p w14:paraId="6D740A6F" w14:textId="77777777" w:rsidR="00BE0699" w:rsidRPr="00733998" w:rsidRDefault="00BE0699" w:rsidP="00D87FA6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17C1323F" w14:textId="77777777" w:rsidR="00BE0699" w:rsidRDefault="00BE0699" w:rsidP="00D87FA6">
            <w:pPr>
              <w:jc w:val="center"/>
            </w:pPr>
            <w:r>
              <w:t>Rok</w:t>
            </w:r>
          </w:p>
        </w:tc>
        <w:tc>
          <w:tcPr>
            <w:tcW w:w="956" w:type="pct"/>
            <w:vAlign w:val="center"/>
          </w:tcPr>
          <w:p w14:paraId="69B16058" w14:textId="77777777" w:rsidR="00BE0699" w:rsidRPr="00733998" w:rsidRDefault="00BE0699" w:rsidP="00D87FA6">
            <w:r>
              <w:t>Odgovorna osoba i tijela koja sudjeluju u provedbi aktivnosti</w:t>
            </w:r>
          </w:p>
        </w:tc>
      </w:tr>
      <w:tr w:rsidR="005445B5" w:rsidRPr="00733998" w14:paraId="1D22D579" w14:textId="77777777" w:rsidTr="005445B5">
        <w:trPr>
          <w:cantSplit/>
          <w:trHeight w:val="515"/>
        </w:trPr>
        <w:tc>
          <w:tcPr>
            <w:tcW w:w="279" w:type="pct"/>
          </w:tcPr>
          <w:p w14:paraId="634C02A7" w14:textId="47855D86" w:rsidR="005445B5" w:rsidRPr="00CD33B8" w:rsidRDefault="005445B5" w:rsidP="005445B5">
            <w:pPr>
              <w:keepNext/>
              <w:keepLines/>
              <w:tabs>
                <w:tab w:val="center" w:pos="1436"/>
              </w:tabs>
              <w:jc w:val="both"/>
            </w:pPr>
            <w:r>
              <w:t>6.1.</w:t>
            </w:r>
          </w:p>
        </w:tc>
        <w:tc>
          <w:tcPr>
            <w:tcW w:w="977" w:type="pct"/>
          </w:tcPr>
          <w:p w14:paraId="760E9C14" w14:textId="290E8E4E" w:rsidR="005445B5" w:rsidRPr="00733998" w:rsidRDefault="005445B5" w:rsidP="005445B5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Studentska anketa, vrjednovanje integriranog preddiplomskog i diplomskog studija (SIPDDS-DM)</w:t>
            </w:r>
          </w:p>
        </w:tc>
        <w:tc>
          <w:tcPr>
            <w:tcW w:w="2244" w:type="pct"/>
          </w:tcPr>
          <w:p w14:paraId="29869C2F" w14:textId="20CDBE6A" w:rsidR="005445B5" w:rsidRPr="00733998" w:rsidRDefault="005445B5" w:rsidP="005445B5">
            <w:pPr>
              <w:keepNext/>
              <w:keepLines/>
              <w:jc w:val="both"/>
            </w:pPr>
            <w:r w:rsidRPr="00BE283C">
              <w:t>Provest će anketa diplomiranih studenata u svrhu vrjednovanja SIPDDS-DM Stomatološkog fakulteta</w:t>
            </w:r>
            <w:r>
              <w:rPr>
                <w:lang w:val="hr-HR"/>
              </w:rPr>
              <w:t xml:space="preserve"> za akademsku godinu 2024./2025</w:t>
            </w:r>
            <w:r w:rsidRPr="00BE283C">
              <w:t>. Ankete će biti poslane Uredu za kvalitetu UNIZG na obradu te će rezultati će biti analizirani te će se poduzeti koraci u svrhu implementacije rezultata i sugestija dobivenih anketama.</w:t>
            </w:r>
          </w:p>
        </w:tc>
        <w:tc>
          <w:tcPr>
            <w:tcW w:w="544" w:type="pct"/>
          </w:tcPr>
          <w:p w14:paraId="2C2286B9" w14:textId="328912A9" w:rsidR="005445B5" w:rsidRPr="00733998" w:rsidRDefault="005445B5" w:rsidP="005445B5">
            <w:pPr>
              <w:keepNext/>
              <w:keepLines/>
              <w:jc w:val="both"/>
            </w:pPr>
            <w:r w:rsidRPr="003D087D">
              <w:t>akademska godina 2024./2025</w:t>
            </w:r>
          </w:p>
        </w:tc>
        <w:tc>
          <w:tcPr>
            <w:tcW w:w="956" w:type="pct"/>
          </w:tcPr>
          <w:p w14:paraId="43974445" w14:textId="2F2A9628" w:rsidR="005445B5" w:rsidRPr="00733998" w:rsidRDefault="005445B5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 w:rsidRPr="00BE283C">
              <w:t>, prof.dr.sc. Nikša Dulčić, prodekan za upravljanje kvalitetom</w:t>
            </w:r>
          </w:p>
        </w:tc>
      </w:tr>
      <w:tr w:rsidR="005445B5" w:rsidRPr="00733998" w14:paraId="200D4316" w14:textId="77777777" w:rsidTr="005445B5">
        <w:trPr>
          <w:cantSplit/>
          <w:trHeight w:val="500"/>
        </w:trPr>
        <w:tc>
          <w:tcPr>
            <w:tcW w:w="279" w:type="pct"/>
          </w:tcPr>
          <w:p w14:paraId="5C644498" w14:textId="201385F0" w:rsidR="005445B5" w:rsidRPr="00CD33B8" w:rsidRDefault="005445B5" w:rsidP="005445B5">
            <w:pPr>
              <w:keepNext/>
              <w:keepLines/>
              <w:jc w:val="both"/>
            </w:pPr>
            <w:r>
              <w:t>6.2.</w:t>
            </w:r>
          </w:p>
        </w:tc>
        <w:tc>
          <w:tcPr>
            <w:tcW w:w="977" w:type="pct"/>
          </w:tcPr>
          <w:p w14:paraId="0DA8598F" w14:textId="61BE0129" w:rsidR="005445B5" w:rsidRDefault="005445B5" w:rsidP="00544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Online Anketa za studentsku procjenu nastave i nastavnika na obvezatnim i izbornim predmetima integriranog preddiplomskog i diplomskog studija Dentalna medicina (SIPDDS-DM) </w:t>
            </w:r>
          </w:p>
        </w:tc>
        <w:tc>
          <w:tcPr>
            <w:tcW w:w="2244" w:type="pct"/>
          </w:tcPr>
          <w:p w14:paraId="0E806A5D" w14:textId="57ACA03F" w:rsidR="005445B5" w:rsidRDefault="005445B5" w:rsidP="005445B5">
            <w:pPr>
              <w:keepNext/>
              <w:keepLines/>
              <w:jc w:val="both"/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>Online Anketa za studentsku procjenu nastave na obvezatnim i izbornim predmetima SIPDDS-DM na hrvatskom i engleskom jeziku u zimskom i ljetnom semestru akademske godine 202</w:t>
            </w:r>
            <w:r>
              <w:rPr>
                <w:color w:val="000000"/>
                <w:lang w:val="hr-HR"/>
              </w:rPr>
              <w:t>4</w:t>
            </w:r>
            <w:r w:rsidRPr="00BE283C">
              <w:rPr>
                <w:color w:val="000000"/>
              </w:rPr>
              <w:t>./202</w:t>
            </w:r>
            <w:r>
              <w:rPr>
                <w:color w:val="000000"/>
                <w:lang w:val="hr-HR"/>
              </w:rPr>
              <w:t>5</w:t>
            </w:r>
            <w:r w:rsidRPr="00BE283C">
              <w:rPr>
                <w:color w:val="000000"/>
              </w:rPr>
              <w:t>.</w:t>
            </w:r>
          </w:p>
        </w:tc>
        <w:tc>
          <w:tcPr>
            <w:tcW w:w="544" w:type="pct"/>
          </w:tcPr>
          <w:p w14:paraId="6F7D3A17" w14:textId="6C276889" w:rsidR="005445B5" w:rsidRPr="00733998" w:rsidRDefault="005445B5" w:rsidP="005445B5">
            <w:pPr>
              <w:keepNext/>
              <w:keepLines/>
              <w:jc w:val="both"/>
            </w:pPr>
            <w:r w:rsidRPr="003D087D">
              <w:t>akademska godina 2024./2025</w:t>
            </w:r>
          </w:p>
        </w:tc>
        <w:tc>
          <w:tcPr>
            <w:tcW w:w="956" w:type="pct"/>
          </w:tcPr>
          <w:p w14:paraId="322A690F" w14:textId="20E0A44C" w:rsidR="005445B5" w:rsidRPr="00733998" w:rsidRDefault="005445B5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 w:rsidRPr="00BE283C">
              <w:t>, prof.dr.sc. Nikša Dulčić, prodekan za upravljanje kvalitetom</w:t>
            </w:r>
          </w:p>
        </w:tc>
      </w:tr>
      <w:tr w:rsidR="005445B5" w:rsidRPr="00733998" w14:paraId="295F273B" w14:textId="77777777" w:rsidTr="005445B5">
        <w:trPr>
          <w:cantSplit/>
          <w:trHeight w:val="500"/>
        </w:trPr>
        <w:tc>
          <w:tcPr>
            <w:tcW w:w="279" w:type="pct"/>
          </w:tcPr>
          <w:p w14:paraId="37D36647" w14:textId="3116F37A" w:rsidR="005445B5" w:rsidRPr="00CD33B8" w:rsidRDefault="005445B5" w:rsidP="005445B5">
            <w:pPr>
              <w:keepNext/>
              <w:keepLines/>
              <w:jc w:val="both"/>
            </w:pPr>
            <w:r>
              <w:lastRenderedPageBreak/>
              <w:t>6.3.</w:t>
            </w:r>
          </w:p>
        </w:tc>
        <w:tc>
          <w:tcPr>
            <w:tcW w:w="977" w:type="pct"/>
          </w:tcPr>
          <w:p w14:paraId="54EB2B69" w14:textId="77777777" w:rsidR="005445B5" w:rsidRPr="00BE283C" w:rsidRDefault="005445B5" w:rsidP="005445B5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>Studentska anketa vrjednovanja nastave i nastavnika na sveučilišnim specijalističkim studijima: Dentalna medicina (SSS-DM),</w:t>
            </w:r>
          </w:p>
          <w:p w14:paraId="5CED4817" w14:textId="77777777" w:rsidR="005445B5" w:rsidRPr="00BE283C" w:rsidRDefault="005445B5" w:rsidP="005445B5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>Dentalna implantologija (SSS-DI),</w:t>
            </w:r>
          </w:p>
          <w:p w14:paraId="44078FFA" w14:textId="15F3783E" w:rsidR="005445B5" w:rsidRDefault="005445B5" w:rsidP="00544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>Dentalna protetika (SSS-DP), Endodoncija i restaurativna dentalna medicine (SSS-ERDM)</w:t>
            </w:r>
          </w:p>
        </w:tc>
        <w:tc>
          <w:tcPr>
            <w:tcW w:w="2244" w:type="pct"/>
          </w:tcPr>
          <w:p w14:paraId="712B5005" w14:textId="4C32CC04" w:rsidR="005445B5" w:rsidRPr="00FC2FF9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>Online Anketa za studentsku procjenu nastave i nastavnika na obvezatnim i izbornim predmetima svih sveučilišnih specijalističkih studija u zimskom i ljetnom semestru akademske godine 202</w:t>
            </w:r>
            <w:r>
              <w:rPr>
                <w:color w:val="000000"/>
                <w:lang w:val="hr-HR"/>
              </w:rPr>
              <w:t>4</w:t>
            </w:r>
            <w:r w:rsidRPr="00BE283C">
              <w:rPr>
                <w:color w:val="000000"/>
              </w:rPr>
              <w:t>./202</w:t>
            </w:r>
            <w:r>
              <w:rPr>
                <w:color w:val="000000"/>
                <w:lang w:val="hr-HR"/>
              </w:rPr>
              <w:t>5</w:t>
            </w:r>
            <w:r w:rsidRPr="00BE283C">
              <w:rPr>
                <w:color w:val="000000"/>
              </w:rPr>
              <w:t>.</w:t>
            </w:r>
            <w:r w:rsidR="00FC2FF9">
              <w:rPr>
                <w:color w:val="000000"/>
                <w:lang w:val="hr-HR"/>
              </w:rPr>
              <w:t xml:space="preserve"> Na kojima će biti upisanih studenata.</w:t>
            </w:r>
          </w:p>
        </w:tc>
        <w:tc>
          <w:tcPr>
            <w:tcW w:w="544" w:type="pct"/>
          </w:tcPr>
          <w:p w14:paraId="25A9C6BB" w14:textId="5D61F31C" w:rsidR="005445B5" w:rsidRPr="00733998" w:rsidRDefault="005445B5" w:rsidP="005445B5">
            <w:pPr>
              <w:keepNext/>
              <w:keepLines/>
              <w:jc w:val="both"/>
            </w:pPr>
            <w:r w:rsidRPr="003D087D">
              <w:t>akademska godina 2024./2025</w:t>
            </w:r>
          </w:p>
        </w:tc>
        <w:tc>
          <w:tcPr>
            <w:tcW w:w="956" w:type="pct"/>
          </w:tcPr>
          <w:p w14:paraId="7D39B199" w14:textId="6ADC8F67" w:rsidR="005445B5" w:rsidRPr="00733998" w:rsidRDefault="005445B5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  <w:r w:rsidRPr="00BE283C">
              <w:t>, prof.dr.sc. Nikša Dulčić, prodekan za upravljanje kvalitetom</w:t>
            </w:r>
          </w:p>
        </w:tc>
      </w:tr>
      <w:tr w:rsidR="005445B5" w:rsidRPr="00733998" w14:paraId="20C37346" w14:textId="77777777" w:rsidTr="005445B5">
        <w:trPr>
          <w:cantSplit/>
          <w:trHeight w:val="500"/>
        </w:trPr>
        <w:tc>
          <w:tcPr>
            <w:tcW w:w="279" w:type="pct"/>
          </w:tcPr>
          <w:p w14:paraId="53243FEA" w14:textId="56017781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6.4.</w:t>
            </w:r>
          </w:p>
        </w:tc>
        <w:tc>
          <w:tcPr>
            <w:tcW w:w="977" w:type="pct"/>
          </w:tcPr>
          <w:p w14:paraId="3503B772" w14:textId="77777777" w:rsidR="005445B5" w:rsidRPr="00BE283C" w:rsidRDefault="005445B5" w:rsidP="005445B5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 xml:space="preserve">Studentska anketa vrjednovanja nastave i nastavnika na sveučilišnom doktorskom studiju </w:t>
            </w:r>
          </w:p>
          <w:p w14:paraId="30B4D39E" w14:textId="6AA15C3D" w:rsidR="005445B5" w:rsidRDefault="005445B5" w:rsidP="00544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>Dentalna medicina (SDS-DM)</w:t>
            </w:r>
          </w:p>
        </w:tc>
        <w:tc>
          <w:tcPr>
            <w:tcW w:w="2244" w:type="pct"/>
          </w:tcPr>
          <w:p w14:paraId="2427258C" w14:textId="1963146B" w:rsidR="005445B5" w:rsidRDefault="005445B5" w:rsidP="005445B5">
            <w:pPr>
              <w:keepNext/>
              <w:keepLines/>
              <w:jc w:val="both"/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>Online Anketa za studentsku procjenu nastave i nastavnika na obvezatnim i izbornim predmetima sveučilišnog doktorskog studija na hrvatskom i engleskom jeziku u zimskom i ljetnom semestru akademske godine 202</w:t>
            </w:r>
            <w:r>
              <w:rPr>
                <w:color w:val="000000"/>
                <w:lang w:val="hr-HR"/>
              </w:rPr>
              <w:t>4</w:t>
            </w:r>
            <w:r w:rsidRPr="00BE283C">
              <w:rPr>
                <w:color w:val="000000"/>
              </w:rPr>
              <w:t>./202</w:t>
            </w:r>
            <w:r>
              <w:rPr>
                <w:color w:val="000000"/>
                <w:lang w:val="hr-HR"/>
              </w:rPr>
              <w:t>5</w:t>
            </w:r>
            <w:r w:rsidRPr="00BE283C">
              <w:rPr>
                <w:color w:val="000000"/>
              </w:rPr>
              <w:t>.</w:t>
            </w:r>
          </w:p>
        </w:tc>
        <w:tc>
          <w:tcPr>
            <w:tcW w:w="544" w:type="pct"/>
          </w:tcPr>
          <w:p w14:paraId="0CD83AD6" w14:textId="6BDBD7A4" w:rsidR="005445B5" w:rsidRPr="00733998" w:rsidRDefault="005445B5" w:rsidP="005445B5">
            <w:pPr>
              <w:keepNext/>
              <w:keepLines/>
              <w:jc w:val="both"/>
            </w:pPr>
            <w:r w:rsidRPr="003D087D">
              <w:t>akademska godina 2024./2025</w:t>
            </w:r>
          </w:p>
        </w:tc>
        <w:tc>
          <w:tcPr>
            <w:tcW w:w="956" w:type="pct"/>
          </w:tcPr>
          <w:p w14:paraId="3D2B80F4" w14:textId="0D9FA025" w:rsidR="005445B5" w:rsidRPr="00BE283C" w:rsidRDefault="005445B5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  <w:r w:rsidRPr="00BE283C">
              <w:t xml:space="preserve"> t,</w:t>
            </w:r>
          </w:p>
          <w:p w14:paraId="5E55E873" w14:textId="48FEE2C3" w:rsidR="005445B5" w:rsidRPr="00733998" w:rsidRDefault="005445B5" w:rsidP="005445B5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</w:p>
        </w:tc>
      </w:tr>
      <w:tr w:rsidR="005445B5" w:rsidRPr="00733998" w14:paraId="187A7951" w14:textId="77777777" w:rsidTr="005445B5">
        <w:trPr>
          <w:cantSplit/>
          <w:trHeight w:val="500"/>
        </w:trPr>
        <w:tc>
          <w:tcPr>
            <w:tcW w:w="279" w:type="pct"/>
          </w:tcPr>
          <w:p w14:paraId="052A02B3" w14:textId="5F194F07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6.5.</w:t>
            </w:r>
          </w:p>
        </w:tc>
        <w:tc>
          <w:tcPr>
            <w:tcW w:w="977" w:type="pct"/>
          </w:tcPr>
          <w:p w14:paraId="37B63E55" w14:textId="37058A54" w:rsidR="005445B5" w:rsidRDefault="005445B5" w:rsidP="00544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Anketa ocjene tečajeva za </w:t>
            </w:r>
            <w:r>
              <w:rPr>
                <w:color w:val="000000"/>
                <w:lang w:val="hr-HR"/>
              </w:rPr>
              <w:t>cjeloživotno obrazovanje</w:t>
            </w:r>
            <w:r w:rsidRPr="00BE283C">
              <w:rPr>
                <w:color w:val="000000"/>
              </w:rPr>
              <w:t xml:space="preserve"> doktora dentalne medicine koji se izvode na SFZG </w:t>
            </w:r>
          </w:p>
        </w:tc>
        <w:tc>
          <w:tcPr>
            <w:tcW w:w="2244" w:type="pct"/>
          </w:tcPr>
          <w:p w14:paraId="65820A49" w14:textId="06292337" w:rsidR="005445B5" w:rsidRPr="00C27977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 w:rsidRPr="00BE283C">
              <w:rPr>
                <w:color w:val="000000"/>
              </w:rPr>
              <w:t xml:space="preserve">Ankete se provode nakon provedene edukacije i očekuje se </w:t>
            </w:r>
            <w:r w:rsidRPr="00BE283C">
              <w:t>oko 4</w:t>
            </w:r>
            <w:r>
              <w:rPr>
                <w:lang w:val="hr-HR"/>
              </w:rPr>
              <w:t>00</w:t>
            </w:r>
            <w:r w:rsidRPr="00BE283C">
              <w:rPr>
                <w:color w:val="000000" w:themeColor="text1"/>
              </w:rPr>
              <w:t xml:space="preserve"> </w:t>
            </w:r>
            <w:r w:rsidR="00C27977">
              <w:rPr>
                <w:color w:val="000000"/>
                <w:lang w:val="hr-HR"/>
              </w:rPr>
              <w:t>ispitanika</w:t>
            </w:r>
            <w:r w:rsidRPr="00BE283C">
              <w:rPr>
                <w:color w:val="000000"/>
              </w:rPr>
              <w:t xml:space="preserve"> godišnje</w:t>
            </w:r>
            <w:r w:rsidR="00C27977">
              <w:rPr>
                <w:color w:val="000000"/>
                <w:lang w:val="hr-HR"/>
              </w:rPr>
              <w:t xml:space="preserve"> koji će ispuniti anketu</w:t>
            </w:r>
          </w:p>
        </w:tc>
        <w:tc>
          <w:tcPr>
            <w:tcW w:w="544" w:type="pct"/>
          </w:tcPr>
          <w:p w14:paraId="48D17054" w14:textId="10B4B13F" w:rsidR="005445B5" w:rsidRPr="00733998" w:rsidRDefault="005445B5" w:rsidP="005445B5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25CF303E" w14:textId="58F5B12D" w:rsidR="005445B5" w:rsidRPr="00733998" w:rsidRDefault="00EF774B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  <w:r w:rsidRPr="00BE283C">
              <w:t>, prof.dr.sc. Nikša Dulčić, prodekan za upravljanje kvalitetom</w:t>
            </w:r>
          </w:p>
        </w:tc>
      </w:tr>
      <w:tr w:rsidR="005445B5" w:rsidRPr="00733998" w14:paraId="48651D92" w14:textId="77777777" w:rsidTr="005445B5">
        <w:trPr>
          <w:cantSplit/>
          <w:trHeight w:val="500"/>
        </w:trPr>
        <w:tc>
          <w:tcPr>
            <w:tcW w:w="279" w:type="pct"/>
          </w:tcPr>
          <w:p w14:paraId="2D8CD425" w14:textId="24864DCC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6.6.</w:t>
            </w:r>
          </w:p>
        </w:tc>
        <w:tc>
          <w:tcPr>
            <w:tcW w:w="977" w:type="pct"/>
          </w:tcPr>
          <w:p w14:paraId="0EB3605E" w14:textId="1AB6050F" w:rsidR="005445B5" w:rsidRDefault="005445B5" w:rsidP="005445B5">
            <w:pPr>
              <w:keepNext/>
              <w:keepLines/>
              <w:jc w:val="both"/>
            </w:pPr>
            <w:r w:rsidRPr="00BE283C">
              <w:t>Provođenje edukacija, stručnog usavršavanja i razmjene administrativnog i knjižničnog osoblja</w:t>
            </w:r>
          </w:p>
        </w:tc>
        <w:tc>
          <w:tcPr>
            <w:tcW w:w="2244" w:type="pct"/>
          </w:tcPr>
          <w:p w14:paraId="1284B039" w14:textId="3DF52EB4" w:rsidR="005445B5" w:rsidRDefault="005445B5" w:rsidP="005445B5">
            <w:pPr>
              <w:keepNext/>
              <w:keepLines/>
              <w:jc w:val="both"/>
            </w:pPr>
            <w:r w:rsidRPr="00BE283C">
              <w:t>Provest će se redovite edukacije administrativnog i knjižničnog osoblja</w:t>
            </w:r>
          </w:p>
        </w:tc>
        <w:tc>
          <w:tcPr>
            <w:tcW w:w="544" w:type="pct"/>
          </w:tcPr>
          <w:p w14:paraId="0769256C" w14:textId="4EC1F1B1" w:rsidR="005445B5" w:rsidRPr="00733998" w:rsidRDefault="005445B5" w:rsidP="005445B5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67CD41E0" w14:textId="5E6D160D" w:rsidR="005445B5" w:rsidRPr="00733998" w:rsidRDefault="005445B5" w:rsidP="005445B5">
            <w:pPr>
              <w:keepNext/>
              <w:keepLines/>
              <w:jc w:val="both"/>
            </w:pPr>
            <w:r w:rsidRPr="00BE283C">
              <w:t>Uprava fakulteta</w:t>
            </w:r>
          </w:p>
        </w:tc>
      </w:tr>
      <w:tr w:rsidR="005445B5" w:rsidRPr="00733998" w14:paraId="19A929D1" w14:textId="77777777" w:rsidTr="005445B5">
        <w:trPr>
          <w:cantSplit/>
          <w:trHeight w:val="500"/>
        </w:trPr>
        <w:tc>
          <w:tcPr>
            <w:tcW w:w="279" w:type="pct"/>
          </w:tcPr>
          <w:p w14:paraId="730A71A2" w14:textId="64668910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6.7.</w:t>
            </w:r>
          </w:p>
        </w:tc>
        <w:tc>
          <w:tcPr>
            <w:tcW w:w="977" w:type="pct"/>
          </w:tcPr>
          <w:p w14:paraId="72B65600" w14:textId="19F3CADE" w:rsidR="005445B5" w:rsidRDefault="005445B5" w:rsidP="005445B5">
            <w:pPr>
              <w:keepNext/>
              <w:keepLines/>
              <w:jc w:val="both"/>
            </w:pPr>
            <w:r w:rsidRPr="00BE283C">
              <w:t>Organizacija sastanaka s predstavnicima studenata i studentima</w:t>
            </w:r>
          </w:p>
        </w:tc>
        <w:tc>
          <w:tcPr>
            <w:tcW w:w="2244" w:type="pct"/>
          </w:tcPr>
          <w:p w14:paraId="580E2B78" w14:textId="38BA5E79" w:rsidR="005445B5" w:rsidRDefault="005445B5" w:rsidP="005445B5">
            <w:pPr>
              <w:keepNext/>
              <w:keepLines/>
              <w:jc w:val="both"/>
            </w:pPr>
            <w:r w:rsidRPr="00BE283C">
              <w:t>U svrhu ostvarivanja što bolje komunikacije između studenata i službi fakulteta nadležnih za studente planiraju se organizirati sastanci, na kojima bi studenti mogli iznijeti svoje probleme i poteškoće s kojima se susreću tijekom studija, kao i prijedloge za poboljšanje.</w:t>
            </w:r>
          </w:p>
        </w:tc>
        <w:tc>
          <w:tcPr>
            <w:tcW w:w="544" w:type="pct"/>
          </w:tcPr>
          <w:p w14:paraId="32A682F8" w14:textId="22F62538" w:rsidR="005445B5" w:rsidRPr="00733998" w:rsidRDefault="005445B5" w:rsidP="005445B5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38FB3EE8" w14:textId="4D11F0CA" w:rsidR="005445B5" w:rsidRPr="00733998" w:rsidRDefault="00EF774B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5445B5" w:rsidRPr="00733998" w14:paraId="1CF4CB04" w14:textId="77777777" w:rsidTr="005445B5">
        <w:trPr>
          <w:cantSplit/>
          <w:trHeight w:val="500"/>
        </w:trPr>
        <w:tc>
          <w:tcPr>
            <w:tcW w:w="279" w:type="pct"/>
          </w:tcPr>
          <w:p w14:paraId="09B6011C" w14:textId="6916E9CB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6.8.</w:t>
            </w:r>
          </w:p>
        </w:tc>
        <w:tc>
          <w:tcPr>
            <w:tcW w:w="977" w:type="pct"/>
          </w:tcPr>
          <w:p w14:paraId="26553BE8" w14:textId="0FE429FD" w:rsidR="005445B5" w:rsidRDefault="005445B5" w:rsidP="005445B5">
            <w:pPr>
              <w:keepNext/>
              <w:keepLines/>
              <w:jc w:val="both"/>
            </w:pPr>
            <w:r w:rsidRPr="00BE283C">
              <w:t>Potpora zapošljavanju studenata</w:t>
            </w:r>
          </w:p>
        </w:tc>
        <w:tc>
          <w:tcPr>
            <w:tcW w:w="2244" w:type="pct"/>
          </w:tcPr>
          <w:p w14:paraId="2EE7F79E" w14:textId="385AFA0E" w:rsidR="005445B5" w:rsidRPr="00C27977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Planira se organizirati sastanak studenata s potencijalnim poslodavcima</w:t>
            </w:r>
            <w:r w:rsidR="00C27977">
              <w:rPr>
                <w:lang w:val="hr-HR"/>
              </w:rPr>
              <w:t xml:space="preserve"> u obliku Dana karijera</w:t>
            </w:r>
          </w:p>
        </w:tc>
        <w:tc>
          <w:tcPr>
            <w:tcW w:w="544" w:type="pct"/>
          </w:tcPr>
          <w:p w14:paraId="1413350E" w14:textId="5F8B0725" w:rsidR="005445B5" w:rsidRPr="00733998" w:rsidRDefault="005445B5" w:rsidP="005445B5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3FE70698" w14:textId="2E1B8084" w:rsidR="005445B5" w:rsidRPr="00733998" w:rsidRDefault="00EF774B" w:rsidP="005445B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5445B5" w:rsidRPr="00733998" w14:paraId="7BAE3892" w14:textId="77777777" w:rsidTr="005445B5">
        <w:trPr>
          <w:cantSplit/>
          <w:trHeight w:val="500"/>
        </w:trPr>
        <w:tc>
          <w:tcPr>
            <w:tcW w:w="279" w:type="pct"/>
          </w:tcPr>
          <w:p w14:paraId="761D0B1A" w14:textId="0E0555A4" w:rsidR="005445B5" w:rsidRPr="005445B5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6.9.</w:t>
            </w:r>
          </w:p>
        </w:tc>
        <w:tc>
          <w:tcPr>
            <w:tcW w:w="977" w:type="pct"/>
          </w:tcPr>
          <w:p w14:paraId="533FDC8E" w14:textId="34969F92" w:rsidR="005445B5" w:rsidRDefault="005445B5" w:rsidP="005445B5">
            <w:pPr>
              <w:keepNext/>
              <w:keepLines/>
              <w:jc w:val="both"/>
            </w:pPr>
            <w:r w:rsidRPr="00BE283C">
              <w:t>Izvedbeni planovi predmeta integriranog studija</w:t>
            </w:r>
          </w:p>
        </w:tc>
        <w:tc>
          <w:tcPr>
            <w:tcW w:w="2244" w:type="pct"/>
          </w:tcPr>
          <w:p w14:paraId="53FD1405" w14:textId="5C5CA67C" w:rsidR="005445B5" w:rsidRPr="00EF774B" w:rsidRDefault="005445B5" w:rsidP="005445B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Ažurirat će se izvedbeni planovi predmeta na integriranom studiju</w:t>
            </w:r>
            <w:r w:rsidR="00EF774B">
              <w:rPr>
                <w:lang w:val="hr-HR"/>
              </w:rPr>
              <w:t xml:space="preserve"> te integrirati ih u ISVU sustav</w:t>
            </w:r>
          </w:p>
        </w:tc>
        <w:tc>
          <w:tcPr>
            <w:tcW w:w="544" w:type="pct"/>
          </w:tcPr>
          <w:p w14:paraId="2EF5D4E4" w14:textId="0E8A9B26" w:rsidR="005445B5" w:rsidRPr="00733998" w:rsidRDefault="005445B5" w:rsidP="005445B5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27F4F6D6" w14:textId="25CC6634" w:rsidR="005445B5" w:rsidRPr="00EF774B" w:rsidRDefault="00EF774B" w:rsidP="005445B5">
            <w:pPr>
              <w:keepNext/>
              <w:keepLines/>
              <w:jc w:val="both"/>
              <w:rPr>
                <w:lang w:val="hr-HR"/>
              </w:rPr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 Izv.prof.dr.sc. Ivica Pelivan</w:t>
            </w:r>
          </w:p>
        </w:tc>
      </w:tr>
      <w:tr w:rsidR="00EF774B" w:rsidRPr="00733998" w14:paraId="3D862658" w14:textId="77777777" w:rsidTr="005445B5">
        <w:trPr>
          <w:cantSplit/>
          <w:trHeight w:val="500"/>
        </w:trPr>
        <w:tc>
          <w:tcPr>
            <w:tcW w:w="279" w:type="pct"/>
          </w:tcPr>
          <w:p w14:paraId="3544BC1B" w14:textId="68548BA7" w:rsidR="00EF774B" w:rsidRPr="005445B5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6.10.</w:t>
            </w:r>
          </w:p>
        </w:tc>
        <w:tc>
          <w:tcPr>
            <w:tcW w:w="977" w:type="pct"/>
          </w:tcPr>
          <w:p w14:paraId="28F11EFE" w14:textId="3354E021" w:rsidR="00EF774B" w:rsidRDefault="00EF774B" w:rsidP="00EF774B">
            <w:pPr>
              <w:keepNext/>
              <w:keepLines/>
              <w:jc w:val="both"/>
            </w:pPr>
            <w:r w:rsidRPr="00BE283C">
              <w:t>Vodič za studente 1. godine</w:t>
            </w:r>
          </w:p>
        </w:tc>
        <w:tc>
          <w:tcPr>
            <w:tcW w:w="2244" w:type="pct"/>
          </w:tcPr>
          <w:p w14:paraId="453EBF2E" w14:textId="5A271473" w:rsidR="00EF774B" w:rsidRDefault="00EF774B" w:rsidP="00EF774B">
            <w:pPr>
              <w:keepNext/>
              <w:keepLines/>
              <w:jc w:val="both"/>
            </w:pPr>
            <w:r w:rsidRPr="00BE283C">
              <w:t>Izrada i ažuriranje Vodiča za studente 1. godine studija</w:t>
            </w:r>
          </w:p>
        </w:tc>
        <w:tc>
          <w:tcPr>
            <w:tcW w:w="544" w:type="pct"/>
          </w:tcPr>
          <w:p w14:paraId="13391770" w14:textId="7945AD75" w:rsidR="00EF774B" w:rsidRPr="00733998" w:rsidRDefault="00EF774B" w:rsidP="00EF774B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1044E15B" w14:textId="24C5DC38" w:rsidR="00EF774B" w:rsidRPr="00733998" w:rsidRDefault="00EF774B" w:rsidP="00EF774B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EF774B" w:rsidRPr="00733998" w14:paraId="0B96114A" w14:textId="77777777" w:rsidTr="005445B5">
        <w:trPr>
          <w:cantSplit/>
          <w:trHeight w:val="500"/>
        </w:trPr>
        <w:tc>
          <w:tcPr>
            <w:tcW w:w="279" w:type="pct"/>
          </w:tcPr>
          <w:p w14:paraId="5E79BFFB" w14:textId="328FFC07" w:rsidR="00EF774B" w:rsidRPr="005445B5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6.11.</w:t>
            </w:r>
          </w:p>
        </w:tc>
        <w:tc>
          <w:tcPr>
            <w:tcW w:w="977" w:type="pct"/>
          </w:tcPr>
          <w:p w14:paraId="7FC6DAFE" w14:textId="59B74DAF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Priznanje dekana za sportske uspjehe studenata</w:t>
            </w:r>
          </w:p>
        </w:tc>
        <w:tc>
          <w:tcPr>
            <w:tcW w:w="2244" w:type="pct"/>
          </w:tcPr>
          <w:p w14:paraId="0ACC482D" w14:textId="53DC74E8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Dodijeliti će se priznanje dekana za najbolje sportske rezultate studenata</w:t>
            </w:r>
          </w:p>
        </w:tc>
        <w:tc>
          <w:tcPr>
            <w:tcW w:w="544" w:type="pct"/>
          </w:tcPr>
          <w:p w14:paraId="59F98A3D" w14:textId="50827D26" w:rsidR="00EF774B" w:rsidRPr="00733998" w:rsidRDefault="00EF774B" w:rsidP="00EF774B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55392039" w14:textId="7FBC00EA" w:rsidR="00EF774B" w:rsidRPr="00733998" w:rsidRDefault="00EF774B" w:rsidP="00EF774B">
            <w:pPr>
              <w:keepNext/>
              <w:keepLines/>
              <w:jc w:val="both"/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BE283C">
              <w:t xml:space="preserve">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 w:rsidRPr="00BE283C">
              <w:t xml:space="preserve"> dekan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EF774B" w:rsidRPr="00733998" w14:paraId="59AED42D" w14:textId="77777777" w:rsidTr="005445B5">
        <w:trPr>
          <w:cantSplit/>
          <w:trHeight w:val="500"/>
        </w:trPr>
        <w:tc>
          <w:tcPr>
            <w:tcW w:w="279" w:type="pct"/>
          </w:tcPr>
          <w:p w14:paraId="1721EA8C" w14:textId="2EB5D4B7" w:rsidR="00EF774B" w:rsidRPr="005445B5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6.12.</w:t>
            </w:r>
          </w:p>
        </w:tc>
        <w:tc>
          <w:tcPr>
            <w:tcW w:w="977" w:type="pct"/>
          </w:tcPr>
          <w:p w14:paraId="0B2FCC36" w14:textId="09A271FC" w:rsidR="00EF774B" w:rsidRPr="00A06ACE" w:rsidRDefault="00A06ACE" w:rsidP="00EF774B">
            <w:pPr>
              <w:keepNext/>
              <w:keepLines/>
              <w:jc w:val="both"/>
            </w:pPr>
            <w:r w:rsidRPr="00A06ACE">
              <w:rPr>
                <w:color w:val="000000"/>
              </w:rPr>
              <w:t xml:space="preserve">Anketa studenata </w:t>
            </w:r>
            <w:r>
              <w:rPr>
                <w:color w:val="000000"/>
                <w:lang w:val="hr-HR"/>
              </w:rPr>
              <w:t>SIPDDS na engleskom jeziku</w:t>
            </w:r>
            <w:r w:rsidRPr="00A06ACE">
              <w:rPr>
                <w:color w:val="000000"/>
              </w:rPr>
              <w:t xml:space="preserve">  o motivima upisa</w:t>
            </w:r>
            <w:r w:rsidRPr="00A06ACE">
              <w:rPr>
                <w:rStyle w:val="gmail-apple-converted-space"/>
                <w:rFonts w:eastAsia="Calibri"/>
                <w:color w:val="000000"/>
              </w:rPr>
              <w:t> na 1. godini studija</w:t>
            </w:r>
          </w:p>
        </w:tc>
        <w:tc>
          <w:tcPr>
            <w:tcW w:w="2244" w:type="pct"/>
          </w:tcPr>
          <w:p w14:paraId="43B9F4CE" w14:textId="1CDD5979" w:rsidR="00EF774B" w:rsidRPr="00A06ACE" w:rsidRDefault="00A06ACE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color w:val="000000"/>
                <w:lang w:val="hr-HR"/>
              </w:rPr>
              <w:t xml:space="preserve">Provest će se anketa </w:t>
            </w:r>
            <w:r w:rsidRPr="00A06ACE">
              <w:rPr>
                <w:color w:val="000000"/>
              </w:rPr>
              <w:t xml:space="preserve">studenata </w:t>
            </w:r>
            <w:r>
              <w:rPr>
                <w:color w:val="000000"/>
                <w:lang w:val="hr-HR"/>
              </w:rPr>
              <w:t xml:space="preserve">SIPDDS na engleskom jeziku </w:t>
            </w:r>
            <w:r w:rsidRPr="00A06ACE">
              <w:rPr>
                <w:color w:val="000000"/>
              </w:rPr>
              <w:t>o motivima upisa</w:t>
            </w:r>
            <w:r w:rsidRPr="00A06ACE">
              <w:rPr>
                <w:rStyle w:val="gmail-apple-converted-space"/>
                <w:rFonts w:eastAsia="Calibri"/>
                <w:color w:val="000000"/>
              </w:rPr>
              <w:t> na 1. godini studija</w:t>
            </w:r>
            <w:r>
              <w:rPr>
                <w:rStyle w:val="gmail-apple-converted-space"/>
                <w:rFonts w:eastAsia="Calibri"/>
                <w:color w:val="000000"/>
                <w:lang w:val="hr-HR"/>
              </w:rPr>
              <w:t>.</w:t>
            </w:r>
          </w:p>
        </w:tc>
        <w:tc>
          <w:tcPr>
            <w:tcW w:w="544" w:type="pct"/>
          </w:tcPr>
          <w:p w14:paraId="4FF15DB9" w14:textId="2047DF6D" w:rsidR="00EF774B" w:rsidRPr="00733998" w:rsidRDefault="00A06ACE" w:rsidP="00EF774B">
            <w:pPr>
              <w:keepNext/>
              <w:keepLines/>
              <w:jc w:val="both"/>
            </w:pPr>
            <w:r w:rsidRPr="00BA2A98">
              <w:t>akademska godina 2024./2025</w:t>
            </w:r>
          </w:p>
        </w:tc>
        <w:tc>
          <w:tcPr>
            <w:tcW w:w="956" w:type="pct"/>
          </w:tcPr>
          <w:p w14:paraId="79A568B5" w14:textId="139608E2" w:rsidR="00EF774B" w:rsidRPr="00A06ACE" w:rsidRDefault="00A06ACE" w:rsidP="00EF774B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 xml:space="preserve">, izv.prof.dr.sc. Danijela Marović, prodekanica za poslovanje, infrastrukturu i projekte </w:t>
            </w:r>
          </w:p>
        </w:tc>
      </w:tr>
    </w:tbl>
    <w:p w14:paraId="6311D700" w14:textId="10CDF3BD" w:rsidR="00BE0699" w:rsidRDefault="00BE0699">
      <w:pPr>
        <w:rPr>
          <w:b/>
        </w:rPr>
      </w:pPr>
    </w:p>
    <w:p w14:paraId="480C524E" w14:textId="1BBE6077" w:rsidR="00BE0699" w:rsidRDefault="00BE0699">
      <w:pPr>
        <w:rPr>
          <w:b/>
        </w:rPr>
      </w:pPr>
    </w:p>
    <w:p w14:paraId="71877ECF" w14:textId="7618B346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7"/>
        <w:gridCol w:w="2524"/>
        <w:gridCol w:w="5583"/>
        <w:gridCol w:w="1363"/>
        <w:gridCol w:w="2363"/>
      </w:tblGrid>
      <w:tr w:rsidR="00BE0699" w:rsidRPr="00733998" w14:paraId="680CA410" w14:textId="77777777" w:rsidTr="00D87FA6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45C31515" w14:textId="77777777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D93CF9">
              <w:rPr>
                <w:rFonts w:ascii="Times New Roman" w:hAnsi="Times New Roman"/>
                <w:b/>
              </w:rPr>
              <w:lastRenderedPageBreak/>
              <w:t>Upravljanje informacijama</w:t>
            </w:r>
            <w:r w:rsidRPr="00D93CF9">
              <w:rPr>
                <w:rFonts w:ascii="Times New Roman" w:hAnsi="Times New Roman"/>
                <w:b/>
              </w:rPr>
              <w:br/>
              <w:t>[ESG 1.7]</w:t>
            </w:r>
          </w:p>
        </w:tc>
      </w:tr>
      <w:tr w:rsidR="00BE0699" w:rsidRPr="00733998" w14:paraId="13A12F9C" w14:textId="77777777" w:rsidTr="00EF774B">
        <w:trPr>
          <w:trHeight w:val="988"/>
          <w:tblHeader/>
        </w:trPr>
        <w:tc>
          <w:tcPr>
            <w:tcW w:w="1285" w:type="pct"/>
            <w:gridSpan w:val="2"/>
            <w:vAlign w:val="center"/>
          </w:tcPr>
          <w:p w14:paraId="47FEE70F" w14:textId="77777777" w:rsidR="00BE0699" w:rsidRPr="00733998" w:rsidRDefault="00BE0699" w:rsidP="00D87FA6">
            <w:r>
              <w:t>Aktivnost</w:t>
            </w:r>
          </w:p>
        </w:tc>
        <w:tc>
          <w:tcPr>
            <w:tcW w:w="2228" w:type="pct"/>
            <w:vAlign w:val="center"/>
          </w:tcPr>
          <w:p w14:paraId="18F2FDD9" w14:textId="77777777" w:rsidR="00BE0699" w:rsidRPr="00733998" w:rsidRDefault="00BE0699" w:rsidP="00D87FA6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D0127AD" w14:textId="77777777" w:rsidR="00BE0699" w:rsidRDefault="00BE0699" w:rsidP="00D87FA6">
            <w:pPr>
              <w:jc w:val="center"/>
            </w:pPr>
            <w:r>
              <w:t>Rok</w:t>
            </w:r>
          </w:p>
        </w:tc>
        <w:tc>
          <w:tcPr>
            <w:tcW w:w="943" w:type="pct"/>
            <w:vAlign w:val="center"/>
          </w:tcPr>
          <w:p w14:paraId="705BFA60" w14:textId="77777777" w:rsidR="00BE0699" w:rsidRPr="00733998" w:rsidRDefault="00BE0699" w:rsidP="00D87FA6">
            <w:r>
              <w:t>Odgovorna osoba i tijela koja sudjeluju u provedbi aktivnosti</w:t>
            </w:r>
          </w:p>
        </w:tc>
      </w:tr>
      <w:tr w:rsidR="005C5D0D" w:rsidRPr="00733998" w14:paraId="0CF731BD" w14:textId="77777777" w:rsidTr="00EF774B">
        <w:trPr>
          <w:cantSplit/>
          <w:trHeight w:val="515"/>
        </w:trPr>
        <w:tc>
          <w:tcPr>
            <w:tcW w:w="278" w:type="pct"/>
          </w:tcPr>
          <w:p w14:paraId="29AC3B88" w14:textId="59AE9E13" w:rsidR="005C5D0D" w:rsidRPr="00CD33B8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7.1.</w:t>
            </w:r>
          </w:p>
        </w:tc>
        <w:tc>
          <w:tcPr>
            <w:tcW w:w="1007" w:type="pct"/>
          </w:tcPr>
          <w:p w14:paraId="4F748B4D" w14:textId="6A3EC3BC" w:rsidR="005C5D0D" w:rsidRPr="00733998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 w:rsidRPr="001F2F2E">
              <w:t xml:space="preserve">Nabava novih računala za potrebe fakulteta i nastave </w:t>
            </w:r>
          </w:p>
        </w:tc>
        <w:tc>
          <w:tcPr>
            <w:tcW w:w="2228" w:type="pct"/>
          </w:tcPr>
          <w:p w14:paraId="4510D9F8" w14:textId="04E7E66E" w:rsidR="005C5D0D" w:rsidRPr="00733998" w:rsidRDefault="005C5D0D" w:rsidP="005C5D0D">
            <w:pPr>
              <w:keepNext/>
              <w:keepLines/>
              <w:jc w:val="both"/>
            </w:pPr>
            <w:r w:rsidRPr="001F2F2E">
              <w:t>Povećati učinkovitost rada zaposlenika na računalima.</w:t>
            </w:r>
          </w:p>
        </w:tc>
        <w:tc>
          <w:tcPr>
            <w:tcW w:w="544" w:type="pct"/>
          </w:tcPr>
          <w:p w14:paraId="3286E67F" w14:textId="4F7FC95A" w:rsidR="005C5D0D" w:rsidRPr="00733998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7C456316" w14:textId="745C4ECB" w:rsidR="005C5D0D" w:rsidRPr="00733998" w:rsidRDefault="005C5D0D" w:rsidP="005C5D0D">
            <w:pPr>
              <w:keepNext/>
              <w:keepLines/>
              <w:jc w:val="both"/>
            </w:pPr>
            <w:r w:rsidRPr="000F6D87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60E5D662" w14:textId="77777777" w:rsidTr="00EF774B">
        <w:trPr>
          <w:cantSplit/>
          <w:trHeight w:val="500"/>
        </w:trPr>
        <w:tc>
          <w:tcPr>
            <w:tcW w:w="278" w:type="pct"/>
          </w:tcPr>
          <w:p w14:paraId="023BE51F" w14:textId="0A1245B0" w:rsidR="005C5D0D" w:rsidRPr="00CD33B8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7.2.</w:t>
            </w:r>
          </w:p>
        </w:tc>
        <w:tc>
          <w:tcPr>
            <w:tcW w:w="1007" w:type="pct"/>
          </w:tcPr>
          <w:p w14:paraId="4ED19859" w14:textId="1447BE6E" w:rsidR="005C5D0D" w:rsidRDefault="005C5D0D" w:rsidP="005C5D0D">
            <w:pPr>
              <w:keepNext/>
              <w:keepLines/>
              <w:jc w:val="both"/>
            </w:pPr>
            <w:r w:rsidRPr="0085094F">
              <w:t xml:space="preserve">Nabava </w:t>
            </w:r>
            <w:r>
              <w:t xml:space="preserve">i implementacija </w:t>
            </w:r>
            <w:r w:rsidRPr="0085094F">
              <w:t>servera za pohranu fotografija</w:t>
            </w:r>
          </w:p>
        </w:tc>
        <w:tc>
          <w:tcPr>
            <w:tcW w:w="2228" w:type="pct"/>
          </w:tcPr>
          <w:p w14:paraId="59CE701D" w14:textId="1F613F08" w:rsidR="005C5D0D" w:rsidRDefault="005C5D0D" w:rsidP="005C5D0D">
            <w:pPr>
              <w:keepNext/>
              <w:keepLines/>
              <w:jc w:val="both"/>
            </w:pPr>
            <w:r>
              <w:t>Omogućiti sigurnu pohranu fotografija.</w:t>
            </w:r>
          </w:p>
        </w:tc>
        <w:tc>
          <w:tcPr>
            <w:tcW w:w="544" w:type="pct"/>
          </w:tcPr>
          <w:p w14:paraId="5FAFFAF3" w14:textId="70BBCACE" w:rsidR="005C5D0D" w:rsidRPr="00733998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7D3B2420" w14:textId="6F6023D0" w:rsidR="005C5D0D" w:rsidRPr="00733998" w:rsidRDefault="005C5D0D" w:rsidP="005C5D0D">
            <w:pPr>
              <w:keepNext/>
              <w:keepLines/>
              <w:jc w:val="both"/>
            </w:pPr>
            <w:r w:rsidRPr="000F6D87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43BC3D49" w14:textId="77777777" w:rsidTr="00EF774B">
        <w:trPr>
          <w:cantSplit/>
          <w:trHeight w:val="500"/>
        </w:trPr>
        <w:tc>
          <w:tcPr>
            <w:tcW w:w="278" w:type="pct"/>
          </w:tcPr>
          <w:p w14:paraId="6C5E6A0E" w14:textId="3FC0AA78" w:rsidR="005C5D0D" w:rsidRPr="00CD33B8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7.3.</w:t>
            </w:r>
          </w:p>
        </w:tc>
        <w:tc>
          <w:tcPr>
            <w:tcW w:w="1007" w:type="pct"/>
          </w:tcPr>
          <w:p w14:paraId="7D178FF8" w14:textId="564AE0D1" w:rsidR="005C5D0D" w:rsidRDefault="005C5D0D" w:rsidP="005C5D0D">
            <w:pPr>
              <w:keepNext/>
              <w:keepLines/>
              <w:jc w:val="both"/>
            </w:pPr>
            <w:r w:rsidRPr="0085094F">
              <w:t>Redizajn web stranice fakulteta</w:t>
            </w:r>
          </w:p>
        </w:tc>
        <w:tc>
          <w:tcPr>
            <w:tcW w:w="2228" w:type="pct"/>
          </w:tcPr>
          <w:p w14:paraId="0BFB2B16" w14:textId="119F8E51" w:rsidR="005C5D0D" w:rsidRDefault="005C5D0D" w:rsidP="005C5D0D">
            <w:pPr>
              <w:keepNext/>
              <w:keepLines/>
              <w:jc w:val="both"/>
            </w:pPr>
            <w:r>
              <w:t>Osvježavanje i moderniziranje dizajna web stranice fakulteta uz prilagodbu za mobilne uređaje.</w:t>
            </w:r>
          </w:p>
        </w:tc>
        <w:tc>
          <w:tcPr>
            <w:tcW w:w="544" w:type="pct"/>
          </w:tcPr>
          <w:p w14:paraId="3DB0A690" w14:textId="31236B7B" w:rsidR="005C5D0D" w:rsidRPr="00733998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3CF2A54D" w14:textId="36DF0E0C" w:rsidR="005C5D0D" w:rsidRPr="00733998" w:rsidRDefault="005C5D0D" w:rsidP="005C5D0D">
            <w:pPr>
              <w:keepNext/>
              <w:keepLines/>
              <w:jc w:val="both"/>
            </w:pPr>
            <w:r w:rsidRPr="000F6D87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14191BDA" w14:textId="77777777" w:rsidTr="00EF774B">
        <w:trPr>
          <w:cantSplit/>
          <w:trHeight w:val="500"/>
        </w:trPr>
        <w:tc>
          <w:tcPr>
            <w:tcW w:w="278" w:type="pct"/>
          </w:tcPr>
          <w:p w14:paraId="30C98FD1" w14:textId="16804CD5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7.4</w:t>
            </w:r>
          </w:p>
        </w:tc>
        <w:tc>
          <w:tcPr>
            <w:tcW w:w="1007" w:type="pct"/>
          </w:tcPr>
          <w:p w14:paraId="3F9F1B8B" w14:textId="224E237C" w:rsidR="005C5D0D" w:rsidRPr="0085094F" w:rsidRDefault="005C5D0D" w:rsidP="005C5D0D">
            <w:pPr>
              <w:keepNext/>
              <w:keepLines/>
              <w:jc w:val="both"/>
            </w:pPr>
            <w:r w:rsidRPr="0085094F">
              <w:t>Obnova licenci</w:t>
            </w:r>
            <w:r>
              <w:t xml:space="preserve"> i nadogradnja Cisco Meraki mrežne opreme</w:t>
            </w:r>
          </w:p>
        </w:tc>
        <w:tc>
          <w:tcPr>
            <w:tcW w:w="2228" w:type="pct"/>
          </w:tcPr>
          <w:p w14:paraId="55F07C6F" w14:textId="2AB402BF" w:rsidR="005C5D0D" w:rsidRDefault="005C5D0D" w:rsidP="005C5D0D">
            <w:pPr>
              <w:keepNext/>
              <w:keepLines/>
              <w:jc w:val="both"/>
            </w:pPr>
            <w:r>
              <w:t>Obnova licenci za Cisco Meraki mrežnu opremu na 5 godina, te sigurnosna nadogradnja.</w:t>
            </w:r>
          </w:p>
        </w:tc>
        <w:tc>
          <w:tcPr>
            <w:tcW w:w="544" w:type="pct"/>
          </w:tcPr>
          <w:p w14:paraId="05E29F78" w14:textId="56DA23CA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620C7CB5" w14:textId="099BE463" w:rsidR="005C5D0D" w:rsidRPr="000F6D87" w:rsidRDefault="005C5D0D" w:rsidP="005C5D0D">
            <w:pPr>
              <w:keepNext/>
              <w:keepLines/>
              <w:jc w:val="both"/>
              <w:rPr>
                <w:color w:val="222222"/>
                <w:lang w:eastAsia="hr-HR"/>
              </w:rPr>
            </w:pPr>
            <w:r w:rsidRPr="000F6D87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6FB9BDB3" w14:textId="77777777" w:rsidTr="00EF774B">
        <w:trPr>
          <w:cantSplit/>
          <w:trHeight w:val="500"/>
        </w:trPr>
        <w:tc>
          <w:tcPr>
            <w:tcW w:w="278" w:type="pct"/>
          </w:tcPr>
          <w:p w14:paraId="50082101" w14:textId="53104425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7.5</w:t>
            </w:r>
          </w:p>
        </w:tc>
        <w:tc>
          <w:tcPr>
            <w:tcW w:w="1007" w:type="pct"/>
          </w:tcPr>
          <w:p w14:paraId="62E7018C" w14:textId="43AF7676" w:rsidR="005C5D0D" w:rsidRPr="0085094F" w:rsidRDefault="005C5D0D" w:rsidP="005C5D0D">
            <w:pPr>
              <w:keepNext/>
              <w:keepLines/>
              <w:jc w:val="both"/>
            </w:pPr>
            <w:r w:rsidRPr="001F2F2E">
              <w:t>Obnova antivirusnih licenci i nadogradnja na najnoviju verziju</w:t>
            </w:r>
          </w:p>
        </w:tc>
        <w:tc>
          <w:tcPr>
            <w:tcW w:w="2228" w:type="pct"/>
          </w:tcPr>
          <w:p w14:paraId="53333E10" w14:textId="3D605F37" w:rsidR="005C5D0D" w:rsidRDefault="005C5D0D" w:rsidP="005C5D0D">
            <w:pPr>
              <w:keepNext/>
              <w:keepLines/>
              <w:jc w:val="both"/>
            </w:pPr>
            <w:r w:rsidRPr="001F2F2E">
              <w:t>Povećati sigurnost računala.</w:t>
            </w:r>
          </w:p>
        </w:tc>
        <w:tc>
          <w:tcPr>
            <w:tcW w:w="544" w:type="pct"/>
          </w:tcPr>
          <w:p w14:paraId="6FE0BC5C" w14:textId="35318C5C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1BA6F961" w14:textId="48E274EC" w:rsidR="005C5D0D" w:rsidRPr="000F6D87" w:rsidRDefault="005C5D0D" w:rsidP="005C5D0D">
            <w:pPr>
              <w:keepNext/>
              <w:keepLines/>
              <w:jc w:val="both"/>
              <w:rPr>
                <w:color w:val="222222"/>
                <w:lang w:eastAsia="hr-HR"/>
              </w:rPr>
            </w:pPr>
            <w:r w:rsidRPr="009F4CCE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085306DB" w14:textId="77777777" w:rsidTr="00EF774B">
        <w:trPr>
          <w:cantSplit/>
          <w:trHeight w:val="500"/>
        </w:trPr>
        <w:tc>
          <w:tcPr>
            <w:tcW w:w="278" w:type="pct"/>
          </w:tcPr>
          <w:p w14:paraId="79FA3058" w14:textId="32132532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7.6</w:t>
            </w:r>
          </w:p>
        </w:tc>
        <w:tc>
          <w:tcPr>
            <w:tcW w:w="1007" w:type="pct"/>
          </w:tcPr>
          <w:p w14:paraId="0E1D88E9" w14:textId="743AAA57" w:rsidR="005C5D0D" w:rsidRPr="001F2F2E" w:rsidRDefault="005C5D0D" w:rsidP="005C5D0D">
            <w:pPr>
              <w:keepNext/>
              <w:keepLines/>
              <w:jc w:val="both"/>
            </w:pPr>
            <w:r w:rsidRPr="001F2F2E">
              <w:t xml:space="preserve">Certificiranje AOSI sustava </w:t>
            </w:r>
          </w:p>
        </w:tc>
        <w:tc>
          <w:tcPr>
            <w:tcW w:w="2228" w:type="pct"/>
          </w:tcPr>
          <w:p w14:paraId="1E1A01ED" w14:textId="09A5C0F2" w:rsidR="005C5D0D" w:rsidRPr="001F2F2E" w:rsidRDefault="005C5D0D" w:rsidP="005C5D0D">
            <w:pPr>
              <w:keepNext/>
              <w:keepLines/>
              <w:jc w:val="both"/>
            </w:pPr>
            <w:r w:rsidRPr="001F2F2E">
              <w:t>Sigurnost rada informacijskog sustava za autentikaciju putem AAI-a.</w:t>
            </w:r>
          </w:p>
        </w:tc>
        <w:tc>
          <w:tcPr>
            <w:tcW w:w="544" w:type="pct"/>
          </w:tcPr>
          <w:p w14:paraId="66C8AC2C" w14:textId="36E7C8C6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3B821456" w14:textId="750E2AFE" w:rsidR="005C5D0D" w:rsidRPr="009F4CCE" w:rsidRDefault="005C5D0D" w:rsidP="005C5D0D">
            <w:pPr>
              <w:keepNext/>
              <w:keepLines/>
              <w:jc w:val="both"/>
              <w:rPr>
                <w:color w:val="222222"/>
                <w:lang w:eastAsia="hr-HR"/>
              </w:rPr>
            </w:pP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2EAD1160" w14:textId="77777777" w:rsidTr="00EF774B">
        <w:trPr>
          <w:cantSplit/>
          <w:trHeight w:val="500"/>
        </w:trPr>
        <w:tc>
          <w:tcPr>
            <w:tcW w:w="278" w:type="pct"/>
          </w:tcPr>
          <w:p w14:paraId="1F5FA24A" w14:textId="2386BC44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lastRenderedPageBreak/>
              <w:t>7.7</w:t>
            </w:r>
          </w:p>
        </w:tc>
        <w:tc>
          <w:tcPr>
            <w:tcW w:w="1007" w:type="pct"/>
          </w:tcPr>
          <w:p w14:paraId="32E1BE0F" w14:textId="40805316" w:rsidR="005C5D0D" w:rsidRPr="001F2F2E" w:rsidRDefault="005C5D0D" w:rsidP="005C5D0D">
            <w:pPr>
              <w:keepNext/>
              <w:keepLines/>
              <w:jc w:val="both"/>
            </w:pPr>
            <w:r w:rsidRPr="001F2F2E">
              <w:t>Razna certificiranja i obnove SSL certifikata poslužiteljskih računala</w:t>
            </w:r>
          </w:p>
        </w:tc>
        <w:tc>
          <w:tcPr>
            <w:tcW w:w="2228" w:type="pct"/>
          </w:tcPr>
          <w:p w14:paraId="194522BD" w14:textId="16004A36" w:rsidR="005C5D0D" w:rsidRPr="001F2F2E" w:rsidRDefault="005C5D0D" w:rsidP="005C5D0D">
            <w:pPr>
              <w:keepNext/>
              <w:keepLines/>
              <w:jc w:val="both"/>
            </w:pPr>
            <w:r w:rsidRPr="001F2F2E">
              <w:t>Povećati sigurnost rada informacijskog sustava.</w:t>
            </w:r>
          </w:p>
        </w:tc>
        <w:tc>
          <w:tcPr>
            <w:tcW w:w="544" w:type="pct"/>
          </w:tcPr>
          <w:p w14:paraId="0C52659C" w14:textId="242BBD94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5010C6F2" w14:textId="3D14A6F0" w:rsidR="005C5D0D" w:rsidRDefault="005C5D0D" w:rsidP="005C5D0D">
            <w:pPr>
              <w:keepNext/>
              <w:keepLines/>
              <w:jc w:val="both"/>
              <w:rPr>
                <w:color w:val="343434"/>
                <w:lang w:eastAsia="hr-HR"/>
              </w:rPr>
            </w:pP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53A9F0D3" w14:textId="77777777" w:rsidTr="00EF774B">
        <w:trPr>
          <w:cantSplit/>
          <w:trHeight w:val="500"/>
        </w:trPr>
        <w:tc>
          <w:tcPr>
            <w:tcW w:w="278" w:type="pct"/>
          </w:tcPr>
          <w:p w14:paraId="31686375" w14:textId="02F15306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7.8</w:t>
            </w:r>
          </w:p>
        </w:tc>
        <w:tc>
          <w:tcPr>
            <w:tcW w:w="1007" w:type="pct"/>
          </w:tcPr>
          <w:p w14:paraId="0CBC5C0B" w14:textId="3988B42E" w:rsidR="005C5D0D" w:rsidRPr="001F2F2E" w:rsidRDefault="005C5D0D" w:rsidP="005C5D0D">
            <w:pPr>
              <w:keepNext/>
              <w:keepLines/>
              <w:jc w:val="both"/>
            </w:pPr>
            <w:r w:rsidRPr="001F2F2E">
              <w:t>Sigurnosne nadogradnje poslužiteljskih računala na najnovije verzije</w:t>
            </w:r>
          </w:p>
        </w:tc>
        <w:tc>
          <w:tcPr>
            <w:tcW w:w="2228" w:type="pct"/>
          </w:tcPr>
          <w:p w14:paraId="3123D1FC" w14:textId="4C752745" w:rsidR="005C5D0D" w:rsidRPr="001F2F2E" w:rsidRDefault="005C5D0D" w:rsidP="005C5D0D">
            <w:pPr>
              <w:keepNext/>
              <w:keepLines/>
              <w:jc w:val="both"/>
            </w:pPr>
            <w:r w:rsidRPr="001F2F2E">
              <w:t>Poboljšati rad serverskih</w:t>
            </w:r>
            <w:r>
              <w:t>/poslužiteljskih</w:t>
            </w:r>
            <w:r w:rsidRPr="001F2F2E">
              <w:t xml:space="preserve"> računala.</w:t>
            </w:r>
          </w:p>
        </w:tc>
        <w:tc>
          <w:tcPr>
            <w:tcW w:w="544" w:type="pct"/>
          </w:tcPr>
          <w:p w14:paraId="463B8F08" w14:textId="457064BF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75EB019E" w14:textId="03D5D5B2" w:rsidR="005C5D0D" w:rsidRDefault="005C5D0D" w:rsidP="005C5D0D">
            <w:pPr>
              <w:keepNext/>
              <w:keepLines/>
              <w:jc w:val="both"/>
              <w:rPr>
                <w:color w:val="343434"/>
                <w:lang w:eastAsia="hr-HR"/>
              </w:rPr>
            </w:pP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5C5D0D" w:rsidRPr="00733998" w14:paraId="5E369FDC" w14:textId="77777777" w:rsidTr="00EF774B">
        <w:trPr>
          <w:cantSplit/>
          <w:trHeight w:val="500"/>
        </w:trPr>
        <w:tc>
          <w:tcPr>
            <w:tcW w:w="278" w:type="pct"/>
          </w:tcPr>
          <w:p w14:paraId="6DBE045C" w14:textId="7F0ACA3E" w:rsidR="005C5D0D" w:rsidRDefault="005C5D0D" w:rsidP="005C5D0D">
            <w:pPr>
              <w:keepNext/>
              <w:keepLines/>
              <w:tabs>
                <w:tab w:val="center" w:pos="1436"/>
              </w:tabs>
              <w:jc w:val="both"/>
            </w:pPr>
            <w:r>
              <w:t>7.9</w:t>
            </w:r>
          </w:p>
        </w:tc>
        <w:tc>
          <w:tcPr>
            <w:tcW w:w="1007" w:type="pct"/>
          </w:tcPr>
          <w:p w14:paraId="2DBA3D7A" w14:textId="709FB3A1" w:rsidR="005C5D0D" w:rsidRPr="001F2F2E" w:rsidRDefault="005C5D0D" w:rsidP="005C5D0D">
            <w:pPr>
              <w:keepNext/>
              <w:keepLines/>
              <w:jc w:val="both"/>
            </w:pPr>
            <w:r w:rsidRPr="001F2F2E">
              <w:t>Uvođenje novih aplikacija za uredsko poslo</w:t>
            </w:r>
            <w:r>
              <w:t>vanje (računovodstvo, putni nalozi…)</w:t>
            </w:r>
          </w:p>
        </w:tc>
        <w:tc>
          <w:tcPr>
            <w:tcW w:w="2228" w:type="pct"/>
          </w:tcPr>
          <w:p w14:paraId="5CD53521" w14:textId="39BB193B" w:rsidR="005C5D0D" w:rsidRPr="001F2F2E" w:rsidRDefault="005C5D0D" w:rsidP="005C5D0D">
            <w:pPr>
              <w:keepNext/>
              <w:keepLines/>
              <w:jc w:val="both"/>
            </w:pPr>
            <w:r w:rsidRPr="001F2F2E">
              <w:t>Poboljšati i ubrzati uredsko poslovanje fakulteta, te poboljšati mogućnosti za rad računovodstvu.</w:t>
            </w:r>
          </w:p>
        </w:tc>
        <w:tc>
          <w:tcPr>
            <w:tcW w:w="544" w:type="pct"/>
          </w:tcPr>
          <w:p w14:paraId="7A641B96" w14:textId="59C3BC15" w:rsidR="005C5D0D" w:rsidRDefault="005C5D0D" w:rsidP="005C5D0D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6D833935" w14:textId="45134EB1" w:rsidR="005C5D0D" w:rsidRDefault="005C5D0D" w:rsidP="005C5D0D">
            <w:pPr>
              <w:keepNext/>
              <w:keepLines/>
              <w:jc w:val="both"/>
              <w:rPr>
                <w:color w:val="343434"/>
                <w:lang w:eastAsia="hr-HR"/>
              </w:rPr>
            </w:pPr>
            <w:r w:rsidRPr="009F4CCE">
              <w:rPr>
                <w:color w:val="222222"/>
                <w:lang w:eastAsia="hr-HR"/>
              </w:rPr>
              <w:t>Uprava fakulteta, </w:t>
            </w:r>
            <w:r>
              <w:rPr>
                <w:color w:val="343434"/>
                <w:lang w:eastAsia="hr-HR"/>
              </w:rPr>
              <w:t>mag</w:t>
            </w:r>
            <w:r w:rsidRPr="000F6D87">
              <w:rPr>
                <w:color w:val="343434"/>
                <w:lang w:eastAsia="hr-HR"/>
              </w:rPr>
              <w:t>. ing. tech</w:t>
            </w:r>
            <w:r>
              <w:rPr>
                <w:color w:val="343434"/>
                <w:lang w:eastAsia="hr-HR"/>
              </w:rPr>
              <w:t>n</w:t>
            </w:r>
            <w:r w:rsidRPr="000F6D87">
              <w:rPr>
                <w:color w:val="343434"/>
                <w:lang w:eastAsia="hr-HR"/>
              </w:rPr>
              <w:t>. inf. Dario Đurasović</w:t>
            </w:r>
          </w:p>
        </w:tc>
      </w:tr>
      <w:tr w:rsidR="00EF774B" w:rsidRPr="00733998" w14:paraId="2AE15B8F" w14:textId="77777777" w:rsidTr="00EF774B">
        <w:trPr>
          <w:cantSplit/>
          <w:trHeight w:val="500"/>
        </w:trPr>
        <w:tc>
          <w:tcPr>
            <w:tcW w:w="278" w:type="pct"/>
          </w:tcPr>
          <w:p w14:paraId="6737E9E2" w14:textId="47B74477" w:rsidR="00EF774B" w:rsidRPr="00EF774B" w:rsidRDefault="00EF774B" w:rsidP="00EF774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7.10.</w:t>
            </w:r>
          </w:p>
        </w:tc>
        <w:tc>
          <w:tcPr>
            <w:tcW w:w="1007" w:type="pct"/>
          </w:tcPr>
          <w:p w14:paraId="67147EFE" w14:textId="71DADBC1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Alumini</w:t>
            </w:r>
            <w:proofErr w:type="spellEnd"/>
            <w:r>
              <w:rPr>
                <w:lang w:val="hr-HR"/>
              </w:rPr>
              <w:t xml:space="preserve"> SFZG</w:t>
            </w:r>
          </w:p>
        </w:tc>
        <w:tc>
          <w:tcPr>
            <w:tcW w:w="2228" w:type="pct"/>
          </w:tcPr>
          <w:p w14:paraId="1858D069" w14:textId="13A15922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Prikupljati će se kontinuirano podaci o </w:t>
            </w:r>
            <w:proofErr w:type="spellStart"/>
            <w:r>
              <w:rPr>
                <w:lang w:val="hr-HR"/>
              </w:rPr>
              <w:t>alumnijima</w:t>
            </w:r>
            <w:proofErr w:type="spellEnd"/>
            <w:r>
              <w:rPr>
                <w:lang w:val="hr-HR"/>
              </w:rPr>
              <w:t xml:space="preserve"> SFZG</w:t>
            </w:r>
          </w:p>
        </w:tc>
        <w:tc>
          <w:tcPr>
            <w:tcW w:w="544" w:type="pct"/>
          </w:tcPr>
          <w:p w14:paraId="22400278" w14:textId="6B796089" w:rsidR="00EF774B" w:rsidRDefault="00EF774B" w:rsidP="00EF774B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0CAB8386" w14:textId="12CF7018" w:rsidR="00EF774B" w:rsidRPr="00A84B15" w:rsidRDefault="00A84B15" w:rsidP="00EF774B">
            <w:pPr>
              <w:keepNext/>
              <w:keepLines/>
              <w:jc w:val="both"/>
              <w:rPr>
                <w:color w:val="222222"/>
                <w:lang w:val="hr-HR" w:eastAsia="hr-HR"/>
              </w:rPr>
            </w:pPr>
            <w:r>
              <w:rPr>
                <w:color w:val="222222"/>
                <w:lang w:val="hr-HR" w:eastAsia="hr-HR"/>
              </w:rPr>
              <w:t>Uprava fakulteta</w:t>
            </w:r>
          </w:p>
        </w:tc>
      </w:tr>
      <w:tr w:rsidR="00EF774B" w:rsidRPr="00733998" w14:paraId="5800C07B" w14:textId="77777777" w:rsidTr="00EF774B">
        <w:trPr>
          <w:cantSplit/>
          <w:trHeight w:val="500"/>
        </w:trPr>
        <w:tc>
          <w:tcPr>
            <w:tcW w:w="278" w:type="pct"/>
          </w:tcPr>
          <w:p w14:paraId="57635965" w14:textId="490B3EBE" w:rsidR="00EF774B" w:rsidRDefault="00EF774B" w:rsidP="00EF774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7.11.</w:t>
            </w:r>
          </w:p>
        </w:tc>
        <w:tc>
          <w:tcPr>
            <w:tcW w:w="1007" w:type="pct"/>
          </w:tcPr>
          <w:p w14:paraId="19695701" w14:textId="67722120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Godišnje izvješće dekana o radu SFZG u </w:t>
            </w:r>
            <w:proofErr w:type="spellStart"/>
            <w:r>
              <w:rPr>
                <w:lang w:val="hr-HR"/>
              </w:rPr>
              <w:t>akademkoj</w:t>
            </w:r>
            <w:proofErr w:type="spellEnd"/>
            <w:r>
              <w:rPr>
                <w:lang w:val="hr-HR"/>
              </w:rPr>
              <w:t xml:space="preserve"> godini 2024/2025</w:t>
            </w:r>
          </w:p>
        </w:tc>
        <w:tc>
          <w:tcPr>
            <w:tcW w:w="2228" w:type="pct"/>
          </w:tcPr>
          <w:p w14:paraId="793B76A2" w14:textId="3CC930E9" w:rsidR="00EF774B" w:rsidRPr="00EF774B" w:rsidRDefault="00EF774B" w:rsidP="00EF774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Dekan </w:t>
            </w:r>
            <w:r w:rsidR="002F709C">
              <w:rPr>
                <w:lang w:val="hr-HR"/>
              </w:rPr>
              <w:t>ć</w:t>
            </w:r>
            <w:r>
              <w:rPr>
                <w:lang w:val="hr-HR"/>
              </w:rPr>
              <w:t xml:space="preserve">e podnijeti redovito izvješće o radu SFZG u </w:t>
            </w:r>
            <w:proofErr w:type="spellStart"/>
            <w:r>
              <w:rPr>
                <w:lang w:val="hr-HR"/>
              </w:rPr>
              <w:t>akademkoj</w:t>
            </w:r>
            <w:proofErr w:type="spellEnd"/>
            <w:r>
              <w:rPr>
                <w:lang w:val="hr-HR"/>
              </w:rPr>
              <w:t xml:space="preserve"> godini 2024./2025. na redovitoj sjednici fakultetskog vijeća u veljači</w:t>
            </w:r>
          </w:p>
        </w:tc>
        <w:tc>
          <w:tcPr>
            <w:tcW w:w="544" w:type="pct"/>
          </w:tcPr>
          <w:p w14:paraId="79432AAC" w14:textId="348E69C7" w:rsidR="00EF774B" w:rsidRDefault="00EF774B" w:rsidP="00EF774B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43" w:type="pct"/>
          </w:tcPr>
          <w:p w14:paraId="20C8F236" w14:textId="3D184D48" w:rsidR="00EF774B" w:rsidRPr="009F4CCE" w:rsidRDefault="00A84B15" w:rsidP="00EF774B">
            <w:pPr>
              <w:keepNext/>
              <w:keepLines/>
              <w:jc w:val="both"/>
              <w:rPr>
                <w:color w:val="222222"/>
                <w:lang w:eastAsia="hr-HR"/>
              </w:rPr>
            </w:pPr>
            <w:r>
              <w:rPr>
                <w:color w:val="222222"/>
                <w:lang w:val="hr-HR" w:eastAsia="hr-HR"/>
              </w:rPr>
              <w:t xml:space="preserve">Uprava fakulteta, prof.dr.sc. Marin </w:t>
            </w:r>
            <w:proofErr w:type="spellStart"/>
            <w:r>
              <w:rPr>
                <w:color w:val="222222"/>
                <w:lang w:val="hr-HR" w:eastAsia="hr-HR"/>
              </w:rPr>
              <w:t>Vodanović</w:t>
            </w:r>
            <w:proofErr w:type="spellEnd"/>
            <w:r>
              <w:rPr>
                <w:color w:val="222222"/>
                <w:lang w:val="hr-HR" w:eastAsia="hr-HR"/>
              </w:rPr>
              <w:t>, dekan</w:t>
            </w:r>
          </w:p>
        </w:tc>
      </w:tr>
      <w:tr w:rsidR="00EF774B" w:rsidRPr="00733998" w14:paraId="4E61D33E" w14:textId="77777777" w:rsidTr="00EF774B">
        <w:trPr>
          <w:cantSplit/>
          <w:trHeight w:val="500"/>
        </w:trPr>
        <w:tc>
          <w:tcPr>
            <w:tcW w:w="278" w:type="pct"/>
          </w:tcPr>
          <w:p w14:paraId="2444C75E" w14:textId="3F718B2C" w:rsidR="00EF774B" w:rsidRDefault="00EF774B" w:rsidP="00EF774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7.12.</w:t>
            </w:r>
          </w:p>
        </w:tc>
        <w:tc>
          <w:tcPr>
            <w:tcW w:w="1007" w:type="pct"/>
          </w:tcPr>
          <w:p w14:paraId="7DA1191E" w14:textId="77777777" w:rsidR="00EF774B" w:rsidRPr="001F2F2E" w:rsidRDefault="00EF774B" w:rsidP="00EF774B">
            <w:pPr>
              <w:keepNext/>
              <w:keepLines/>
              <w:jc w:val="both"/>
            </w:pPr>
          </w:p>
        </w:tc>
        <w:tc>
          <w:tcPr>
            <w:tcW w:w="2228" w:type="pct"/>
          </w:tcPr>
          <w:p w14:paraId="284D880A" w14:textId="77777777" w:rsidR="00EF774B" w:rsidRPr="001F2F2E" w:rsidRDefault="00EF774B" w:rsidP="00EF774B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4168B017" w14:textId="77777777" w:rsidR="00EF774B" w:rsidRDefault="00EF774B" w:rsidP="00EF774B">
            <w:pPr>
              <w:keepNext/>
              <w:keepLines/>
              <w:jc w:val="both"/>
            </w:pPr>
          </w:p>
        </w:tc>
        <w:tc>
          <w:tcPr>
            <w:tcW w:w="943" w:type="pct"/>
          </w:tcPr>
          <w:p w14:paraId="68382EA1" w14:textId="77777777" w:rsidR="00EF774B" w:rsidRPr="009F4CCE" w:rsidRDefault="00EF774B" w:rsidP="00EF774B">
            <w:pPr>
              <w:keepNext/>
              <w:keepLines/>
              <w:jc w:val="both"/>
              <w:rPr>
                <w:color w:val="222222"/>
                <w:lang w:eastAsia="hr-HR"/>
              </w:rPr>
            </w:pPr>
          </w:p>
        </w:tc>
      </w:tr>
      <w:tr w:rsidR="00EF774B" w:rsidRPr="00733998" w14:paraId="2798EB57" w14:textId="77777777" w:rsidTr="00EF774B">
        <w:trPr>
          <w:cantSplit/>
          <w:trHeight w:val="500"/>
        </w:trPr>
        <w:tc>
          <w:tcPr>
            <w:tcW w:w="278" w:type="pct"/>
          </w:tcPr>
          <w:p w14:paraId="269AFC14" w14:textId="3AC88515" w:rsidR="00EF774B" w:rsidRDefault="00EF774B" w:rsidP="00EF774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7.13.</w:t>
            </w:r>
          </w:p>
        </w:tc>
        <w:tc>
          <w:tcPr>
            <w:tcW w:w="1007" w:type="pct"/>
          </w:tcPr>
          <w:p w14:paraId="22C560C3" w14:textId="77777777" w:rsidR="00EF774B" w:rsidRPr="001F2F2E" w:rsidRDefault="00EF774B" w:rsidP="00EF774B">
            <w:pPr>
              <w:keepNext/>
              <w:keepLines/>
              <w:jc w:val="both"/>
            </w:pPr>
          </w:p>
        </w:tc>
        <w:tc>
          <w:tcPr>
            <w:tcW w:w="2228" w:type="pct"/>
          </w:tcPr>
          <w:p w14:paraId="091DD5FC" w14:textId="77777777" w:rsidR="00EF774B" w:rsidRPr="001F2F2E" w:rsidRDefault="00EF774B" w:rsidP="00EF774B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58A6E06A" w14:textId="77777777" w:rsidR="00EF774B" w:rsidRDefault="00EF774B" w:rsidP="00EF774B">
            <w:pPr>
              <w:keepNext/>
              <w:keepLines/>
              <w:jc w:val="both"/>
            </w:pPr>
          </w:p>
        </w:tc>
        <w:tc>
          <w:tcPr>
            <w:tcW w:w="943" w:type="pct"/>
          </w:tcPr>
          <w:p w14:paraId="14FC215F" w14:textId="77777777" w:rsidR="00EF774B" w:rsidRPr="009F4CCE" w:rsidRDefault="00EF774B" w:rsidP="00EF774B">
            <w:pPr>
              <w:keepNext/>
              <w:keepLines/>
              <w:jc w:val="both"/>
              <w:rPr>
                <w:color w:val="222222"/>
                <w:lang w:eastAsia="hr-HR"/>
              </w:rPr>
            </w:pPr>
          </w:p>
        </w:tc>
      </w:tr>
    </w:tbl>
    <w:p w14:paraId="2CA269CF" w14:textId="77777777" w:rsidR="00BE0699" w:rsidRDefault="00BE0699">
      <w:pPr>
        <w:rPr>
          <w:b/>
        </w:rPr>
      </w:pPr>
    </w:p>
    <w:p w14:paraId="06A92C03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BE0699" w:rsidRPr="00733998" w14:paraId="25749DE5" w14:textId="77777777" w:rsidTr="00D87FA6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19A68CCF" w14:textId="77777777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Informiranje javnosti</w:t>
            </w:r>
            <w:r>
              <w:rPr>
                <w:rFonts w:ascii="Times New Roman" w:hAnsi="Times New Roman"/>
                <w:b/>
              </w:rPr>
              <w:br/>
              <w:t>[ESG 1.8]</w:t>
            </w:r>
          </w:p>
        </w:tc>
      </w:tr>
      <w:tr w:rsidR="00BE0699" w:rsidRPr="00733998" w14:paraId="6B30CAA8" w14:textId="77777777" w:rsidTr="00C27977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05DA129E" w14:textId="77777777" w:rsidR="00BE0699" w:rsidRPr="00733998" w:rsidRDefault="00BE0699" w:rsidP="00D87FA6">
            <w:r>
              <w:t>Aktivnost</w:t>
            </w:r>
          </w:p>
        </w:tc>
        <w:tc>
          <w:tcPr>
            <w:tcW w:w="2244" w:type="pct"/>
            <w:vAlign w:val="center"/>
          </w:tcPr>
          <w:p w14:paraId="1A08E243" w14:textId="77777777" w:rsidR="00BE0699" w:rsidRPr="00733998" w:rsidRDefault="00BE0699" w:rsidP="00D87FA6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61DCD3EB" w14:textId="77777777" w:rsidR="00BE0699" w:rsidRDefault="00BE0699" w:rsidP="00D87FA6">
            <w:pPr>
              <w:jc w:val="center"/>
            </w:pPr>
            <w:r>
              <w:t>Rok</w:t>
            </w:r>
          </w:p>
        </w:tc>
        <w:tc>
          <w:tcPr>
            <w:tcW w:w="956" w:type="pct"/>
            <w:vAlign w:val="center"/>
          </w:tcPr>
          <w:p w14:paraId="6FBAC552" w14:textId="77777777" w:rsidR="00BE0699" w:rsidRPr="00733998" w:rsidRDefault="00BE0699" w:rsidP="00D87FA6">
            <w:r>
              <w:t>Odgovorna osoba i tijela koja sudjeluju u provedbi aktivnosti</w:t>
            </w:r>
          </w:p>
        </w:tc>
      </w:tr>
      <w:tr w:rsidR="00A84B15" w:rsidRPr="00733998" w14:paraId="064ABBF4" w14:textId="77777777" w:rsidTr="00C27977">
        <w:trPr>
          <w:cantSplit/>
          <w:trHeight w:val="515"/>
        </w:trPr>
        <w:tc>
          <w:tcPr>
            <w:tcW w:w="279" w:type="pct"/>
          </w:tcPr>
          <w:p w14:paraId="49DB7037" w14:textId="0FD9D6F8" w:rsidR="00A84B15" w:rsidRPr="00CD33B8" w:rsidRDefault="00A84B15" w:rsidP="00A84B15">
            <w:pPr>
              <w:keepNext/>
              <w:keepLines/>
              <w:tabs>
                <w:tab w:val="center" w:pos="1436"/>
              </w:tabs>
              <w:jc w:val="both"/>
            </w:pPr>
            <w:r>
              <w:t>8.1.</w:t>
            </w:r>
          </w:p>
        </w:tc>
        <w:tc>
          <w:tcPr>
            <w:tcW w:w="977" w:type="pct"/>
          </w:tcPr>
          <w:p w14:paraId="026CB817" w14:textId="61768C69" w:rsidR="00A84B15" w:rsidRPr="00733998" w:rsidRDefault="00A84B15" w:rsidP="00A84B15">
            <w:pPr>
              <w:keepNext/>
              <w:keepLines/>
              <w:tabs>
                <w:tab w:val="center" w:pos="1436"/>
              </w:tabs>
              <w:jc w:val="both"/>
            </w:pPr>
            <w:r>
              <w:rPr>
                <w:color w:val="000000" w:themeColor="text1"/>
                <w:lang w:val="hr-HR"/>
              </w:rPr>
              <w:t>Promocija Stomatološkog fakulteta</w:t>
            </w:r>
            <w:r w:rsidRPr="00BE283C">
              <w:rPr>
                <w:color w:val="000000" w:themeColor="text1"/>
              </w:rPr>
              <w:t xml:space="preserve"> Sveučilišta u Zagrebu</w:t>
            </w:r>
          </w:p>
        </w:tc>
        <w:tc>
          <w:tcPr>
            <w:tcW w:w="2244" w:type="pct"/>
          </w:tcPr>
          <w:p w14:paraId="1FDEF01F" w14:textId="3D19B85F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Fakultet će se predstaviti na Smotri Sveučilišta u Zagrebu</w:t>
            </w:r>
            <w:r>
              <w:rPr>
                <w:lang w:val="hr-HR"/>
              </w:rPr>
              <w:t xml:space="preserve"> te na sajmovima visokoškolskih ustanova u zemlji i inozemstvu</w:t>
            </w:r>
          </w:p>
        </w:tc>
        <w:tc>
          <w:tcPr>
            <w:tcW w:w="544" w:type="pct"/>
          </w:tcPr>
          <w:p w14:paraId="46AE9DB8" w14:textId="0AAEF143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082F28DC" w14:textId="5AB34A4E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 izv.prof.dr.sc. Danijela Marović, prodekanica za poslovanje, infrastrukturu i projekte</w:t>
            </w:r>
          </w:p>
          <w:p w14:paraId="33E57F20" w14:textId="369DCB9C" w:rsidR="00A84B15" w:rsidRPr="00733998" w:rsidRDefault="00A84B15" w:rsidP="00A84B15">
            <w:pPr>
              <w:keepNext/>
              <w:keepLines/>
              <w:jc w:val="both"/>
            </w:pPr>
          </w:p>
        </w:tc>
      </w:tr>
      <w:tr w:rsidR="00A84B15" w:rsidRPr="00733998" w14:paraId="3029FC85" w14:textId="77777777" w:rsidTr="00C27977">
        <w:trPr>
          <w:cantSplit/>
          <w:trHeight w:val="500"/>
        </w:trPr>
        <w:tc>
          <w:tcPr>
            <w:tcW w:w="279" w:type="pct"/>
          </w:tcPr>
          <w:p w14:paraId="7C19447F" w14:textId="36F59FA0" w:rsidR="00A84B15" w:rsidRPr="00CD33B8" w:rsidRDefault="00A84B15" w:rsidP="00A84B15">
            <w:pPr>
              <w:keepNext/>
              <w:keepLines/>
              <w:tabs>
                <w:tab w:val="center" w:pos="1436"/>
              </w:tabs>
              <w:jc w:val="both"/>
            </w:pPr>
            <w:r>
              <w:t>8.2.</w:t>
            </w:r>
          </w:p>
        </w:tc>
        <w:tc>
          <w:tcPr>
            <w:tcW w:w="977" w:type="pct"/>
          </w:tcPr>
          <w:p w14:paraId="7065B990" w14:textId="5A3BBAD8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Dentakl</w:t>
            </w:r>
          </w:p>
        </w:tc>
        <w:tc>
          <w:tcPr>
            <w:tcW w:w="2244" w:type="pct"/>
          </w:tcPr>
          <w:p w14:paraId="098CCC37" w14:textId="1343F122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Održat će se Dentakl, na kojem će studenti i osoblje fakulteta imati mogućnost pokazati kolegama širok raspon svojih talenata koji nisu povezani s njihovim stručnim radom.</w:t>
            </w:r>
          </w:p>
        </w:tc>
        <w:tc>
          <w:tcPr>
            <w:tcW w:w="544" w:type="pct"/>
          </w:tcPr>
          <w:p w14:paraId="79831A0A" w14:textId="2EDBAD8B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725FA6BB" w14:textId="2ACED719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  <w:p w14:paraId="358AFD73" w14:textId="09399B9E" w:rsidR="00A84B15" w:rsidRPr="00733998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>
              <w:rPr>
                <w:lang w:val="hr-HR"/>
              </w:rPr>
              <w:t>a</w:t>
            </w:r>
            <w:r w:rsidRPr="00BE283C">
              <w:t xml:space="preserve"> za studentska pitanja</w:t>
            </w:r>
          </w:p>
        </w:tc>
      </w:tr>
      <w:tr w:rsidR="00A84B15" w:rsidRPr="00733998" w14:paraId="38A12139" w14:textId="77777777" w:rsidTr="00C27977">
        <w:trPr>
          <w:cantSplit/>
          <w:trHeight w:val="500"/>
        </w:trPr>
        <w:tc>
          <w:tcPr>
            <w:tcW w:w="279" w:type="pct"/>
          </w:tcPr>
          <w:p w14:paraId="55C948B1" w14:textId="728BE18B" w:rsidR="00A84B15" w:rsidRPr="00CD33B8" w:rsidRDefault="00A84B15" w:rsidP="00A84B15">
            <w:pPr>
              <w:keepNext/>
              <w:keepLines/>
              <w:tabs>
                <w:tab w:val="center" w:pos="1436"/>
              </w:tabs>
              <w:jc w:val="both"/>
            </w:pPr>
            <w:r>
              <w:lastRenderedPageBreak/>
              <w:t>8.3.</w:t>
            </w:r>
          </w:p>
        </w:tc>
        <w:tc>
          <w:tcPr>
            <w:tcW w:w="977" w:type="pct"/>
          </w:tcPr>
          <w:p w14:paraId="25F687FE" w14:textId="543F9791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Javnozdravstveni odbor udruge studenata SFZG</w:t>
            </w:r>
          </w:p>
        </w:tc>
        <w:tc>
          <w:tcPr>
            <w:tcW w:w="2244" w:type="pct"/>
          </w:tcPr>
          <w:p w14:paraId="7DCBDF01" w14:textId="26A665DA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će biti aktivan kroz rad na društvenim mrežama. Glavna manifestacija koju obilježava je  povodom Svjetskog dana oralnog zdravlja na više različitih lokacija, a organizirat će se više radionica u svrhu unaprjeđenja oralnog zdravlja</w:t>
            </w:r>
          </w:p>
        </w:tc>
        <w:tc>
          <w:tcPr>
            <w:tcW w:w="544" w:type="pct"/>
          </w:tcPr>
          <w:p w14:paraId="1137315C" w14:textId="02693F67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44D7339E" w14:textId="613E088A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</w:t>
            </w:r>
          </w:p>
          <w:p w14:paraId="0D6D63FA" w14:textId="0213BFC3" w:rsidR="00A84B15" w:rsidRPr="00733998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>
              <w:rPr>
                <w:lang w:val="hr-HR"/>
              </w:rPr>
              <w:t>a</w:t>
            </w:r>
            <w:r w:rsidRPr="00BE283C">
              <w:t xml:space="preserve"> za studentska pitanja </w:t>
            </w:r>
          </w:p>
        </w:tc>
      </w:tr>
      <w:tr w:rsidR="00A84B15" w:rsidRPr="00733998" w14:paraId="326CB56C" w14:textId="77777777" w:rsidTr="00C27977">
        <w:trPr>
          <w:cantSplit/>
          <w:trHeight w:val="500"/>
        </w:trPr>
        <w:tc>
          <w:tcPr>
            <w:tcW w:w="279" w:type="pct"/>
          </w:tcPr>
          <w:p w14:paraId="07A97DAD" w14:textId="02578549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8.4.</w:t>
            </w:r>
          </w:p>
        </w:tc>
        <w:tc>
          <w:tcPr>
            <w:tcW w:w="977" w:type="pct"/>
          </w:tcPr>
          <w:p w14:paraId="0C46FD57" w14:textId="6086EEDD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Zubić</w:t>
            </w:r>
          </w:p>
        </w:tc>
        <w:tc>
          <w:tcPr>
            <w:tcW w:w="2244" w:type="pct"/>
          </w:tcPr>
          <w:p w14:paraId="1A719B85" w14:textId="33866B47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će održati niz radionica u vrtićima i dječjim domovima. Cilj radionica bit će educirati djecu kako pravilno održavati oralnu higijenu, te o važnosti oralnog zdravlja.</w:t>
            </w:r>
          </w:p>
        </w:tc>
        <w:tc>
          <w:tcPr>
            <w:tcW w:w="544" w:type="pct"/>
          </w:tcPr>
          <w:p w14:paraId="1367F78A" w14:textId="380F5118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751AEC27" w14:textId="7EC6A837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 w:rsidRPr="0087299B">
              <w:t xml:space="preserve"> 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</w:t>
            </w:r>
          </w:p>
          <w:p w14:paraId="169021C8" w14:textId="67CA3DF0" w:rsidR="00A84B15" w:rsidRPr="00733998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>
              <w:rPr>
                <w:lang w:val="hr-HR"/>
              </w:rPr>
              <w:t>a</w:t>
            </w:r>
            <w:r w:rsidRPr="00BE283C">
              <w:t xml:space="preserve"> za studentska pitanja, </w:t>
            </w:r>
            <w:r w:rsidRPr="00BE283C">
              <w:rPr>
                <w:color w:val="000000" w:themeColor="text1"/>
              </w:rPr>
              <w:t xml:space="preserve"> Mentor projekta: prof.dr.sc. Hrvoje Jurić</w:t>
            </w:r>
          </w:p>
        </w:tc>
      </w:tr>
      <w:tr w:rsidR="00A84B15" w:rsidRPr="00733998" w14:paraId="31D045E6" w14:textId="77777777" w:rsidTr="00C27977">
        <w:trPr>
          <w:cantSplit/>
          <w:trHeight w:val="500"/>
        </w:trPr>
        <w:tc>
          <w:tcPr>
            <w:tcW w:w="279" w:type="pct"/>
          </w:tcPr>
          <w:p w14:paraId="0F78B9D1" w14:textId="72EAE7F4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8.5.</w:t>
            </w:r>
          </w:p>
        </w:tc>
        <w:tc>
          <w:tcPr>
            <w:tcW w:w="977" w:type="pct"/>
          </w:tcPr>
          <w:p w14:paraId="257D48A4" w14:textId="1F831EF4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Z(u)bor</w:t>
            </w:r>
          </w:p>
        </w:tc>
        <w:tc>
          <w:tcPr>
            <w:tcW w:w="2244" w:type="pct"/>
          </w:tcPr>
          <w:p w14:paraId="52587A84" w14:textId="044739EE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rFonts w:eastAsia="Calibri"/>
              </w:rPr>
              <w:t>Održat će se nekoliko koncerata i nastupa, kako za potrebe fakulteta, tako i za potrebe Sveučilišta.</w:t>
            </w:r>
          </w:p>
        </w:tc>
        <w:tc>
          <w:tcPr>
            <w:tcW w:w="544" w:type="pct"/>
          </w:tcPr>
          <w:p w14:paraId="276109F9" w14:textId="2214EB8C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22380B5C" w14:textId="007A90BF" w:rsidR="00A84B15" w:rsidRPr="00A84B15" w:rsidRDefault="00A84B15" w:rsidP="00A84B15">
            <w:pPr>
              <w:keepNext/>
              <w:keepLines/>
              <w:jc w:val="both"/>
              <w:rPr>
                <w:lang w:val="hr-HR"/>
              </w:rPr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>
              <w:rPr>
                <w:lang w:val="hr-HR"/>
              </w:rPr>
              <w:t>,</w:t>
            </w:r>
          </w:p>
          <w:p w14:paraId="50C85E23" w14:textId="13419028" w:rsidR="00A84B15" w:rsidRPr="00733998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>
              <w:rPr>
                <w:lang w:val="hr-HR"/>
              </w:rPr>
              <w:t>a</w:t>
            </w:r>
            <w:r w:rsidRPr="00BE283C">
              <w:t xml:space="preserve"> za studentska pitanja</w:t>
            </w:r>
          </w:p>
        </w:tc>
      </w:tr>
      <w:tr w:rsidR="00A84B15" w:rsidRPr="00733998" w14:paraId="01B6F320" w14:textId="77777777" w:rsidTr="00C27977">
        <w:trPr>
          <w:cantSplit/>
          <w:trHeight w:val="500"/>
        </w:trPr>
        <w:tc>
          <w:tcPr>
            <w:tcW w:w="279" w:type="pct"/>
          </w:tcPr>
          <w:p w14:paraId="1E165296" w14:textId="3DBF7930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8.6.</w:t>
            </w:r>
          </w:p>
        </w:tc>
        <w:tc>
          <w:tcPr>
            <w:tcW w:w="977" w:type="pct"/>
          </w:tcPr>
          <w:p w14:paraId="596B09A6" w14:textId="59B1460C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Geronto</w:t>
            </w:r>
          </w:p>
        </w:tc>
        <w:tc>
          <w:tcPr>
            <w:tcW w:w="2244" w:type="pct"/>
          </w:tcPr>
          <w:p w14:paraId="7A5E183E" w14:textId="00D9200B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Studenti će posjetiti niz staračkih domova i ustanova koje brinu za stare i nemoćne kako bi ih educirali o važnosti oralne higijene.</w:t>
            </w:r>
          </w:p>
        </w:tc>
        <w:tc>
          <w:tcPr>
            <w:tcW w:w="544" w:type="pct"/>
          </w:tcPr>
          <w:p w14:paraId="06D4F4CB" w14:textId="0162B368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64B16AA4" w14:textId="790FA75B" w:rsidR="00A84B15" w:rsidRPr="00BE283C" w:rsidRDefault="00A84B15" w:rsidP="00A84B15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  <w:p w14:paraId="05550424" w14:textId="7FAA659A" w:rsidR="00A84B15" w:rsidRPr="00BE283C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 w:rsidR="00AA4C93">
              <w:rPr>
                <w:lang w:val="hr-HR"/>
              </w:rPr>
              <w:t>a</w:t>
            </w:r>
            <w:r w:rsidRPr="00BE283C">
              <w:t xml:space="preserve"> za studentska pitanja,</w:t>
            </w:r>
          </w:p>
          <w:p w14:paraId="32BFC35F" w14:textId="298C79C0" w:rsidR="00A84B15" w:rsidRPr="00733998" w:rsidRDefault="00A84B15" w:rsidP="00A84B15">
            <w:pPr>
              <w:keepNext/>
              <w:keepLines/>
              <w:jc w:val="both"/>
            </w:pPr>
            <w:r w:rsidRPr="00BE283C">
              <w:t>Mentor projekta: prof.dr.sc. Amir Ćatić</w:t>
            </w:r>
          </w:p>
        </w:tc>
      </w:tr>
      <w:tr w:rsidR="00A84B15" w:rsidRPr="00733998" w14:paraId="7840A04A" w14:textId="77777777" w:rsidTr="00C27977">
        <w:trPr>
          <w:cantSplit/>
          <w:trHeight w:val="500"/>
        </w:trPr>
        <w:tc>
          <w:tcPr>
            <w:tcW w:w="279" w:type="pct"/>
          </w:tcPr>
          <w:p w14:paraId="790D502D" w14:textId="24544312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8.7.</w:t>
            </w:r>
          </w:p>
        </w:tc>
        <w:tc>
          <w:tcPr>
            <w:tcW w:w="977" w:type="pct"/>
          </w:tcPr>
          <w:p w14:paraId="0EC9B53A" w14:textId="11796666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Simpozij</w:t>
            </w:r>
            <w:r w:rsidR="00AA4C93">
              <w:rPr>
                <w:color w:val="000000" w:themeColor="text1"/>
              </w:rPr>
              <w:t xml:space="preserve"> </w:t>
            </w:r>
            <w:r w:rsidRPr="00BE283C">
              <w:rPr>
                <w:color w:val="000000" w:themeColor="text1"/>
              </w:rPr>
              <w:t>studenata dentalne medicine</w:t>
            </w:r>
          </w:p>
        </w:tc>
        <w:tc>
          <w:tcPr>
            <w:tcW w:w="2244" w:type="pct"/>
          </w:tcPr>
          <w:p w14:paraId="6B3A34AE" w14:textId="03AAF5F2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Planira se održati </w:t>
            </w:r>
            <w:r w:rsidR="00AA4C93">
              <w:rPr>
                <w:color w:val="000000" w:themeColor="text1"/>
                <w:lang w:val="hr-HR"/>
              </w:rPr>
              <w:t xml:space="preserve">8. </w:t>
            </w:r>
            <w:r w:rsidRPr="00BE283C">
              <w:rPr>
                <w:color w:val="000000" w:themeColor="text1"/>
              </w:rPr>
              <w:t>Simpozij</w:t>
            </w:r>
            <w:r w:rsidR="00AA4C93">
              <w:rPr>
                <w:color w:val="000000" w:themeColor="text1"/>
              </w:rPr>
              <w:t xml:space="preserve"> </w:t>
            </w:r>
            <w:r w:rsidRPr="00BE283C">
              <w:rPr>
                <w:color w:val="000000" w:themeColor="text1"/>
              </w:rPr>
              <w:t>studenata dentalne medicine. Planirano je održati između 10 i 15 predavanja te 30-ak radionica. Također, svim će sudionicima biti omogućeno prijavit te predstaviti vlastite poster-prezentacije.</w:t>
            </w:r>
          </w:p>
        </w:tc>
        <w:tc>
          <w:tcPr>
            <w:tcW w:w="544" w:type="pct"/>
          </w:tcPr>
          <w:p w14:paraId="3303E369" w14:textId="28A7E7DA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3737F1B6" w14:textId="2E17EA6C" w:rsidR="00A84B15" w:rsidRPr="00733998" w:rsidRDefault="00A84B15" w:rsidP="00A84B15">
            <w:pPr>
              <w:keepNext/>
              <w:keepLines/>
              <w:jc w:val="both"/>
            </w:pPr>
            <w:r w:rsidRPr="00BE283C">
              <w:t>Uprava fakulteta,</w:t>
            </w:r>
            <w:r>
              <w:rPr>
                <w:lang w:val="hr-HR"/>
              </w:rPr>
              <w:t xml:space="preserve"> </w:t>
            </w: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  <w:r w:rsidRPr="00BE283C">
              <w:t xml:space="preserve"> Lucija Rogoznica – pomoćnica dekan</w:t>
            </w:r>
            <w:r w:rsidR="00AA4C93">
              <w:rPr>
                <w:lang w:val="hr-HR"/>
              </w:rPr>
              <w:t>a</w:t>
            </w:r>
            <w:r w:rsidRPr="00BE283C">
              <w:t xml:space="preserve"> za studentska pitanja</w:t>
            </w:r>
          </w:p>
        </w:tc>
      </w:tr>
      <w:tr w:rsidR="00A84B15" w:rsidRPr="00733998" w14:paraId="53E1F996" w14:textId="77777777" w:rsidTr="00C27977">
        <w:trPr>
          <w:cantSplit/>
          <w:trHeight w:val="500"/>
        </w:trPr>
        <w:tc>
          <w:tcPr>
            <w:tcW w:w="279" w:type="pct"/>
          </w:tcPr>
          <w:p w14:paraId="62523A88" w14:textId="319904C1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8.8.</w:t>
            </w:r>
          </w:p>
        </w:tc>
        <w:tc>
          <w:tcPr>
            <w:tcW w:w="977" w:type="pct"/>
          </w:tcPr>
          <w:p w14:paraId="079C52CB" w14:textId="25F2C2F3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Zdravo sveučilište</w:t>
            </w:r>
          </w:p>
        </w:tc>
        <w:tc>
          <w:tcPr>
            <w:tcW w:w="2244" w:type="pct"/>
          </w:tcPr>
          <w:p w14:paraId="1320F1FE" w14:textId="6D2DBB57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rFonts w:eastAsia="Calibri"/>
              </w:rPr>
              <w:t>Studenti našeg fakulteta nastavit će sudjelovati na ovom projektu koji provodi Studentski zbor Sveučilišta u Zagrebu. Predviđen je niz radionica i predavanja.</w:t>
            </w:r>
          </w:p>
        </w:tc>
        <w:tc>
          <w:tcPr>
            <w:tcW w:w="544" w:type="pct"/>
          </w:tcPr>
          <w:p w14:paraId="71F0523F" w14:textId="719BD5A7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2B9024D6" w14:textId="0C69CFFD" w:rsidR="00A84B15" w:rsidRPr="00733998" w:rsidRDefault="00A84B15" w:rsidP="00A84B15">
            <w:pPr>
              <w:keepNext/>
              <w:keepLines/>
              <w:jc w:val="both"/>
            </w:pPr>
            <w:r w:rsidRPr="00BE283C">
              <w:t>Uprava fakulteta,</w:t>
            </w:r>
            <w:r w:rsidR="00AA4C93">
              <w:rPr>
                <w:lang w:val="hr-HR"/>
              </w:rPr>
              <w:t xml:space="preserve"> </w:t>
            </w:r>
            <w:r w:rsidR="00AA4C93" w:rsidRPr="0087299B">
              <w:t xml:space="preserve">prof.dr.sc. </w:t>
            </w:r>
            <w:r w:rsidR="00AA4C93">
              <w:t>Hrvoje Jurić</w:t>
            </w:r>
            <w:r w:rsidR="00AA4C93" w:rsidRPr="0087299B">
              <w:t xml:space="preserve">, prodekan za </w:t>
            </w:r>
            <w:r w:rsidR="00AA4C93">
              <w:t>integrirane studije</w:t>
            </w:r>
            <w:r w:rsidR="00AA4C93" w:rsidRPr="0087299B">
              <w:t xml:space="preserve"> i studente</w:t>
            </w:r>
            <w:r w:rsidR="00AA4C93">
              <w:rPr>
                <w:lang w:val="hr-HR"/>
              </w:rPr>
              <w:t>,</w:t>
            </w:r>
            <w:r w:rsidRPr="00BE283C">
              <w:t xml:space="preserve"> Lucija Rogoznica – pomoćnica dekan</w:t>
            </w:r>
            <w:r w:rsidR="00AA4C93">
              <w:rPr>
                <w:lang w:val="hr-HR"/>
              </w:rPr>
              <w:t>a</w:t>
            </w:r>
            <w:r w:rsidRPr="00BE283C">
              <w:t xml:space="preserve"> za studentska pitanja</w:t>
            </w:r>
          </w:p>
        </w:tc>
      </w:tr>
      <w:tr w:rsidR="00A84B15" w:rsidRPr="00733998" w14:paraId="0A7B0172" w14:textId="77777777" w:rsidTr="00C27977">
        <w:trPr>
          <w:cantSplit/>
          <w:trHeight w:val="500"/>
        </w:trPr>
        <w:tc>
          <w:tcPr>
            <w:tcW w:w="279" w:type="pct"/>
          </w:tcPr>
          <w:p w14:paraId="1F30D326" w14:textId="7C68EABA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8.9.</w:t>
            </w:r>
          </w:p>
        </w:tc>
        <w:tc>
          <w:tcPr>
            <w:tcW w:w="977" w:type="pct"/>
          </w:tcPr>
          <w:p w14:paraId="2F21229C" w14:textId="3122DEDD" w:rsidR="00A84B15" w:rsidRDefault="00AA4C93" w:rsidP="00A84B15">
            <w:pPr>
              <w:keepNext/>
              <w:keepLines/>
              <w:jc w:val="both"/>
            </w:pPr>
            <w:r>
              <w:rPr>
                <w:color w:val="000000" w:themeColor="text1"/>
                <w:lang w:val="hr-HR"/>
              </w:rPr>
              <w:t>5</w:t>
            </w:r>
            <w:r w:rsidR="00A84B15" w:rsidRPr="00BE283C">
              <w:rPr>
                <w:color w:val="000000" w:themeColor="text1"/>
              </w:rPr>
              <w:t>. studentski kongres: priča o oralnom karcinomu - upoznaj i prepoznaj!</w:t>
            </w:r>
          </w:p>
        </w:tc>
        <w:tc>
          <w:tcPr>
            <w:tcW w:w="2244" w:type="pct"/>
          </w:tcPr>
          <w:p w14:paraId="2539914A" w14:textId="234C0A45" w:rsidR="00A84B15" w:rsidRDefault="00AA4C93" w:rsidP="00A84B15">
            <w:pPr>
              <w:keepNext/>
              <w:keepLines/>
              <w:jc w:val="both"/>
            </w:pPr>
            <w:r>
              <w:rPr>
                <w:color w:val="000000" w:themeColor="text1"/>
                <w:lang w:val="hr-HR"/>
              </w:rPr>
              <w:t>5</w:t>
            </w:r>
            <w:r w:rsidR="00A84B15" w:rsidRPr="00BE283C">
              <w:rPr>
                <w:color w:val="000000" w:themeColor="text1"/>
              </w:rPr>
              <w:t>. Kongres o podizanju svijesti o oralnom karcinomu predviđen je za proljeće 202</w:t>
            </w:r>
            <w:r>
              <w:rPr>
                <w:color w:val="000000" w:themeColor="text1"/>
                <w:lang w:val="hr-HR"/>
              </w:rPr>
              <w:t>5</w:t>
            </w:r>
            <w:r w:rsidR="00A84B15" w:rsidRPr="00BE283C">
              <w:rPr>
                <w:color w:val="000000" w:themeColor="text1"/>
              </w:rPr>
              <w:t>. godine i održat će se u zajedničkoj organizaciji Stomatološkog i  Medicinskog fakulteta Sveučilišta u Zagrebu.</w:t>
            </w:r>
          </w:p>
        </w:tc>
        <w:tc>
          <w:tcPr>
            <w:tcW w:w="544" w:type="pct"/>
          </w:tcPr>
          <w:p w14:paraId="2C879CD3" w14:textId="461937CB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69FA0AD4" w14:textId="21CC912A" w:rsidR="00A84B15" w:rsidRPr="00BE283C" w:rsidRDefault="00A84B15" w:rsidP="00A84B15">
            <w:pPr>
              <w:jc w:val="both"/>
            </w:pPr>
            <w:r w:rsidRPr="00BE283C">
              <w:rPr>
                <w:color w:val="000000" w:themeColor="text1"/>
              </w:rPr>
              <w:t>Uprava fakulteta,</w:t>
            </w:r>
            <w:r w:rsidRPr="00BE283C">
              <w:t xml:space="preserve"> </w:t>
            </w:r>
            <w:r w:rsidR="00AA4C93" w:rsidRPr="0087299B">
              <w:t xml:space="preserve">prof.dr.sc. </w:t>
            </w:r>
            <w:r w:rsidR="00AA4C93">
              <w:t>Hrvoje Jurić</w:t>
            </w:r>
            <w:r w:rsidR="00AA4C93" w:rsidRPr="0087299B">
              <w:t xml:space="preserve">, prodekan za </w:t>
            </w:r>
            <w:r w:rsidR="00AA4C93">
              <w:t>integrirane studije</w:t>
            </w:r>
            <w:r w:rsidR="00AA4C93" w:rsidRPr="0087299B">
              <w:t xml:space="preserve"> i studente</w:t>
            </w:r>
          </w:p>
          <w:p w14:paraId="6998156E" w14:textId="5D8494C2" w:rsidR="00A84B15" w:rsidRPr="00733998" w:rsidRDefault="00A84B15" w:rsidP="00A84B15">
            <w:pPr>
              <w:keepNext/>
              <w:keepLines/>
              <w:jc w:val="both"/>
            </w:pPr>
            <w:r w:rsidRPr="00BE283C">
              <w:t>Lucija Rogoznica – pomoćnica dekan</w:t>
            </w:r>
            <w:r w:rsidR="00AA4C93">
              <w:rPr>
                <w:lang w:val="hr-HR"/>
              </w:rPr>
              <w:t>a</w:t>
            </w:r>
            <w:r w:rsidRPr="00BE283C">
              <w:t xml:space="preserve"> za studentska pitanja, </w:t>
            </w:r>
            <w:r w:rsidRPr="00BE283C">
              <w:rPr>
                <w:color w:val="000000" w:themeColor="text1"/>
              </w:rPr>
              <w:t>mentor projekta: prof.dr.sc. Ivan Alajbeg</w:t>
            </w:r>
          </w:p>
        </w:tc>
      </w:tr>
      <w:tr w:rsidR="00A84B15" w:rsidRPr="00733998" w14:paraId="2C3FDB27" w14:textId="77777777" w:rsidTr="00C27977">
        <w:trPr>
          <w:cantSplit/>
          <w:trHeight w:val="500"/>
        </w:trPr>
        <w:tc>
          <w:tcPr>
            <w:tcW w:w="279" w:type="pct"/>
          </w:tcPr>
          <w:p w14:paraId="74622811" w14:textId="28220BEA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8.10.</w:t>
            </w:r>
          </w:p>
        </w:tc>
        <w:tc>
          <w:tcPr>
            <w:tcW w:w="977" w:type="pct"/>
          </w:tcPr>
          <w:p w14:paraId="74A80431" w14:textId="60510ECC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Glasilo SFZG</w:t>
            </w:r>
          </w:p>
        </w:tc>
        <w:tc>
          <w:tcPr>
            <w:tcW w:w="2244" w:type="pct"/>
          </w:tcPr>
          <w:p w14:paraId="6CB5BAEB" w14:textId="20B1828D" w:rsidR="00A84B15" w:rsidRDefault="00A84B15" w:rsidP="00A84B15">
            <w:pPr>
              <w:keepNext/>
              <w:keepLines/>
              <w:jc w:val="both"/>
            </w:pPr>
            <w:r w:rsidRPr="00BE283C">
              <w:t>U svrhu informiranja javnosti o svim djelatnostima i događajima SFZG objavit će se 3 broja Glasila SFZG.</w:t>
            </w:r>
          </w:p>
        </w:tc>
        <w:tc>
          <w:tcPr>
            <w:tcW w:w="544" w:type="pct"/>
          </w:tcPr>
          <w:p w14:paraId="12D0B199" w14:textId="195222B5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6B3A0788" w14:textId="33A44ACB" w:rsidR="00A84B15" w:rsidRPr="00733998" w:rsidRDefault="00A84B15" w:rsidP="00A84B15">
            <w:pPr>
              <w:keepNext/>
              <w:keepLines/>
              <w:jc w:val="both"/>
            </w:pPr>
            <w:r w:rsidRPr="00BE283C">
              <w:t>Uprava fakulteta, prof.dr.sc. Hrvoje Brkić - urednik</w:t>
            </w:r>
          </w:p>
        </w:tc>
      </w:tr>
      <w:tr w:rsidR="00A84B15" w:rsidRPr="00733998" w14:paraId="248BEF32" w14:textId="77777777" w:rsidTr="00C27977">
        <w:trPr>
          <w:cantSplit/>
          <w:trHeight w:val="500"/>
        </w:trPr>
        <w:tc>
          <w:tcPr>
            <w:tcW w:w="279" w:type="pct"/>
          </w:tcPr>
          <w:p w14:paraId="28C72CA1" w14:textId="046BB784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8.11.</w:t>
            </w:r>
          </w:p>
        </w:tc>
        <w:tc>
          <w:tcPr>
            <w:tcW w:w="977" w:type="pct"/>
          </w:tcPr>
          <w:p w14:paraId="7C07DE92" w14:textId="40D61EF8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Sonda</w:t>
            </w:r>
          </w:p>
        </w:tc>
        <w:tc>
          <w:tcPr>
            <w:tcW w:w="2244" w:type="pct"/>
          </w:tcPr>
          <w:p w14:paraId="54F28F2F" w14:textId="716EE609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Tiskat će se dva broja Sonde. Očekuje se financijska potpora Studentskog centra za provedbu projekta.</w:t>
            </w:r>
          </w:p>
        </w:tc>
        <w:tc>
          <w:tcPr>
            <w:tcW w:w="544" w:type="pct"/>
          </w:tcPr>
          <w:p w14:paraId="786BD98F" w14:textId="48FF4DDC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5C863AD5" w14:textId="02030ACC" w:rsidR="00A84B15" w:rsidRPr="00733998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 w:rsidR="00AA4C93" w:rsidRPr="00BE283C">
              <w:t>Lucija Rogoznica – pomoćnica dekan</w:t>
            </w:r>
            <w:r w:rsidR="00AA4C93">
              <w:rPr>
                <w:lang w:val="hr-HR"/>
              </w:rPr>
              <w:t>a</w:t>
            </w:r>
            <w:r w:rsidR="00AA4C93" w:rsidRPr="00BE283C">
              <w:t xml:space="preserve"> za studentska pitanja</w:t>
            </w:r>
            <w:r w:rsidR="00AA4C93" w:rsidRPr="00733998">
              <w:t xml:space="preserve"> </w:t>
            </w:r>
          </w:p>
        </w:tc>
      </w:tr>
      <w:tr w:rsidR="00A84B15" w:rsidRPr="00733998" w14:paraId="26639E03" w14:textId="77777777" w:rsidTr="00C27977">
        <w:trPr>
          <w:cantSplit/>
          <w:trHeight w:val="500"/>
        </w:trPr>
        <w:tc>
          <w:tcPr>
            <w:tcW w:w="279" w:type="pct"/>
          </w:tcPr>
          <w:p w14:paraId="276427A2" w14:textId="02409723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8.12.</w:t>
            </w:r>
          </w:p>
        </w:tc>
        <w:tc>
          <w:tcPr>
            <w:tcW w:w="977" w:type="pct"/>
          </w:tcPr>
          <w:p w14:paraId="48513CDB" w14:textId="0C9CFA78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Sastanak alumnija</w:t>
            </w:r>
          </w:p>
        </w:tc>
        <w:tc>
          <w:tcPr>
            <w:tcW w:w="2244" w:type="pct"/>
          </w:tcPr>
          <w:p w14:paraId="6F987094" w14:textId="7D418869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Održat će se sastanci 2 generacije alumnija Stomatološkog fakulteta</w:t>
            </w:r>
          </w:p>
        </w:tc>
        <w:tc>
          <w:tcPr>
            <w:tcW w:w="544" w:type="pct"/>
          </w:tcPr>
          <w:p w14:paraId="4623C17F" w14:textId="04CB876A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64C2F5FC" w14:textId="67EFB74A" w:rsidR="00A84B15" w:rsidRPr="00733998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</w:t>
            </w:r>
          </w:p>
        </w:tc>
      </w:tr>
      <w:tr w:rsidR="00A84B15" w:rsidRPr="00733998" w14:paraId="4AEE8E5D" w14:textId="77777777" w:rsidTr="00C27977">
        <w:trPr>
          <w:cantSplit/>
          <w:trHeight w:val="500"/>
        </w:trPr>
        <w:tc>
          <w:tcPr>
            <w:tcW w:w="279" w:type="pct"/>
          </w:tcPr>
          <w:p w14:paraId="108B9909" w14:textId="2D82DADA" w:rsidR="00A84B15" w:rsidRPr="00A84B15" w:rsidRDefault="00A84B15" w:rsidP="00A84B15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8.13.</w:t>
            </w:r>
          </w:p>
        </w:tc>
        <w:tc>
          <w:tcPr>
            <w:tcW w:w="977" w:type="pct"/>
          </w:tcPr>
          <w:p w14:paraId="567AA830" w14:textId="725784D2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Vodić za studente</w:t>
            </w:r>
          </w:p>
        </w:tc>
        <w:tc>
          <w:tcPr>
            <w:tcW w:w="2244" w:type="pct"/>
          </w:tcPr>
          <w:p w14:paraId="3A9322F0" w14:textId="21AB30BE" w:rsidR="00A84B15" w:rsidRDefault="00A84B15" w:rsidP="00A84B1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Tiskat će se vodi</w:t>
            </w:r>
            <w:r w:rsidR="002F709C">
              <w:rPr>
                <w:color w:val="000000" w:themeColor="text1"/>
                <w:lang w:val="hr-HR"/>
              </w:rPr>
              <w:t>č</w:t>
            </w:r>
            <w:r w:rsidRPr="00BE283C">
              <w:rPr>
                <w:color w:val="000000" w:themeColor="text1"/>
              </w:rPr>
              <w:t xml:space="preserve"> za studente Stomatološkog fakulteta te drugi promotivni materijal</w:t>
            </w:r>
          </w:p>
        </w:tc>
        <w:tc>
          <w:tcPr>
            <w:tcW w:w="544" w:type="pct"/>
          </w:tcPr>
          <w:p w14:paraId="39B02170" w14:textId="74135F3B" w:rsidR="00A84B15" w:rsidRPr="00733998" w:rsidRDefault="00A84B15" w:rsidP="00A84B15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2465B203" w14:textId="77777777" w:rsidR="00A84B15" w:rsidRPr="00BE283C" w:rsidRDefault="00A84B15" w:rsidP="00A84B15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34FF8DC5" w14:textId="0DDE661F" w:rsidR="00A84B15" w:rsidRPr="00733998" w:rsidRDefault="00AA4C93" w:rsidP="00A84B15">
            <w:pPr>
              <w:keepNext/>
              <w:keepLines/>
              <w:jc w:val="both"/>
            </w:pP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C27977" w:rsidRPr="00733998" w14:paraId="7A22B592" w14:textId="77777777" w:rsidTr="00C27977">
        <w:trPr>
          <w:cantSplit/>
          <w:trHeight w:val="500"/>
        </w:trPr>
        <w:tc>
          <w:tcPr>
            <w:tcW w:w="279" w:type="pct"/>
          </w:tcPr>
          <w:p w14:paraId="3CD870C9" w14:textId="25E09BDF" w:rsidR="00C27977" w:rsidRPr="00A84B15" w:rsidRDefault="00C27977" w:rsidP="00C27977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8.14.</w:t>
            </w:r>
          </w:p>
        </w:tc>
        <w:tc>
          <w:tcPr>
            <w:tcW w:w="977" w:type="pct"/>
          </w:tcPr>
          <w:p w14:paraId="566B912E" w14:textId="3E681E51" w:rsidR="00C27977" w:rsidRPr="00C27977" w:rsidRDefault="00C27977" w:rsidP="00C27977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Aktivnosti promocije Stomatološkog fakulteta putem web stranice i društvenih mreža</w:t>
            </w:r>
          </w:p>
        </w:tc>
        <w:tc>
          <w:tcPr>
            <w:tcW w:w="2244" w:type="pct"/>
          </w:tcPr>
          <w:p w14:paraId="77AD7A75" w14:textId="7C05BD74" w:rsidR="00C27977" w:rsidRPr="00C27977" w:rsidRDefault="00C27977" w:rsidP="00C27977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Izraditi će se nova web stranica Stomatološkog fakulteta te pojačati aktivnosti preko društvenih mreža</w:t>
            </w:r>
          </w:p>
        </w:tc>
        <w:tc>
          <w:tcPr>
            <w:tcW w:w="544" w:type="pct"/>
          </w:tcPr>
          <w:p w14:paraId="553FD828" w14:textId="30F7176B" w:rsidR="00C27977" w:rsidRPr="00733998" w:rsidRDefault="00C27977" w:rsidP="00C27977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44ACE69C" w14:textId="77777777" w:rsidR="00C27977" w:rsidRPr="00BE283C" w:rsidRDefault="00C27977" w:rsidP="00C27977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0D5467E7" w14:textId="6F48D197" w:rsidR="00C27977" w:rsidRPr="00C27977" w:rsidRDefault="00C27977" w:rsidP="00C27977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Izv.prof.dr.sc. Danijela Marović, prodekanica za poslovanje, infrastrukturu i projekte</w:t>
            </w:r>
          </w:p>
        </w:tc>
      </w:tr>
      <w:tr w:rsidR="00783A91" w:rsidRPr="00733998" w14:paraId="05C6F53C" w14:textId="77777777" w:rsidTr="00C27977">
        <w:trPr>
          <w:cantSplit/>
          <w:trHeight w:val="500"/>
        </w:trPr>
        <w:tc>
          <w:tcPr>
            <w:tcW w:w="279" w:type="pct"/>
          </w:tcPr>
          <w:p w14:paraId="34457427" w14:textId="58FAE331" w:rsidR="00783A91" w:rsidRDefault="00783A91" w:rsidP="00C27977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8.15.</w:t>
            </w:r>
          </w:p>
        </w:tc>
        <w:tc>
          <w:tcPr>
            <w:tcW w:w="977" w:type="pct"/>
          </w:tcPr>
          <w:p w14:paraId="6785DD7F" w14:textId="29112D5D" w:rsidR="00783A91" w:rsidRPr="00A06ACE" w:rsidRDefault="00A06ACE" w:rsidP="00C27977">
            <w:pPr>
              <w:keepNext/>
              <w:keepLines/>
              <w:jc w:val="both"/>
              <w:rPr>
                <w:lang w:val="hr-HR"/>
              </w:rPr>
            </w:pPr>
            <w:r w:rsidRPr="00A06ACE">
              <w:rPr>
                <w:color w:val="000000"/>
              </w:rPr>
              <w:t>Smjernice o korištenju digitalnih medija (za nastavnike i studente) </w:t>
            </w:r>
          </w:p>
        </w:tc>
        <w:tc>
          <w:tcPr>
            <w:tcW w:w="2244" w:type="pct"/>
          </w:tcPr>
          <w:p w14:paraId="158F4F78" w14:textId="5D046F6A" w:rsidR="00783A91" w:rsidRDefault="00A06ACE" w:rsidP="00C27977">
            <w:pPr>
              <w:keepNext/>
              <w:keepLines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Izdraditi</w:t>
            </w:r>
            <w:proofErr w:type="spellEnd"/>
            <w:r>
              <w:rPr>
                <w:lang w:val="hr-HR"/>
              </w:rPr>
              <w:t xml:space="preserve"> će se Smjernice o korištenju digitalnih medija za </w:t>
            </w:r>
            <w:proofErr w:type="spellStart"/>
            <w:r>
              <w:rPr>
                <w:lang w:val="hr-HR"/>
              </w:rPr>
              <w:t>nastevnike</w:t>
            </w:r>
            <w:proofErr w:type="spellEnd"/>
            <w:r>
              <w:rPr>
                <w:lang w:val="hr-HR"/>
              </w:rPr>
              <w:t xml:space="preserve"> i studente</w:t>
            </w:r>
          </w:p>
        </w:tc>
        <w:tc>
          <w:tcPr>
            <w:tcW w:w="544" w:type="pct"/>
          </w:tcPr>
          <w:p w14:paraId="35E86B83" w14:textId="54A86601" w:rsidR="00783A91" w:rsidRDefault="00A06ACE" w:rsidP="00C27977">
            <w:pPr>
              <w:keepNext/>
              <w:keepLines/>
              <w:jc w:val="both"/>
            </w:pPr>
            <w:r>
              <w:t>akademska godina 2024./2025</w:t>
            </w:r>
            <w:r w:rsidRPr="000F6D87">
              <w:t>.</w:t>
            </w:r>
          </w:p>
        </w:tc>
        <w:tc>
          <w:tcPr>
            <w:tcW w:w="956" w:type="pct"/>
          </w:tcPr>
          <w:p w14:paraId="6700E44B" w14:textId="77777777" w:rsidR="00A06ACE" w:rsidRPr="00BE283C" w:rsidRDefault="00A06ACE" w:rsidP="00A06ACE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30714DEB" w14:textId="2842F08F" w:rsidR="00783A91" w:rsidRPr="00BE283C" w:rsidRDefault="00A06ACE" w:rsidP="00A06ACE">
            <w:pPr>
              <w:jc w:val="both"/>
              <w:rPr>
                <w:color w:val="000000" w:themeColor="text1"/>
              </w:rPr>
            </w:pPr>
            <w:r>
              <w:rPr>
                <w:lang w:val="hr-HR"/>
              </w:rPr>
              <w:t>Izv.prof.dr.sc. Danijela Marović, prodekanica za poslovanje, infrastrukturu i projekte</w:t>
            </w:r>
          </w:p>
        </w:tc>
      </w:tr>
    </w:tbl>
    <w:p w14:paraId="275A63A8" w14:textId="77777777" w:rsidR="00BE0699" w:rsidRDefault="00BE0699">
      <w:pPr>
        <w:rPr>
          <w:b/>
        </w:rPr>
      </w:pPr>
    </w:p>
    <w:p w14:paraId="23899D79" w14:textId="77777777" w:rsidR="00BE0699" w:rsidRDefault="00BE0699">
      <w:pPr>
        <w:rPr>
          <w:b/>
        </w:rPr>
      </w:pPr>
      <w:r>
        <w:rPr>
          <w:b/>
        </w:rPr>
        <w:br w:type="page"/>
      </w:r>
    </w:p>
    <w:p w14:paraId="687F78CF" w14:textId="77777777" w:rsidR="00BE0699" w:rsidRDefault="00BE0699">
      <w:pPr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CD33B8" w:rsidRPr="00733998" w14:paraId="2D406834" w14:textId="77777777" w:rsidTr="00D87FA6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2D1C2EE9" w14:textId="492715EF" w:rsidR="00CD33B8" w:rsidRPr="00733998" w:rsidRDefault="00CD33B8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Kontinuirano praćenje i periodična revizija studijskih programa </w:t>
            </w:r>
            <w:r w:rsidRPr="00D93CF9">
              <w:rPr>
                <w:rFonts w:ascii="Times New Roman" w:hAnsi="Times New Roman"/>
                <w:b/>
              </w:rPr>
              <w:t>[ESG 1.</w:t>
            </w:r>
            <w:r>
              <w:rPr>
                <w:rFonts w:ascii="Times New Roman" w:hAnsi="Times New Roman"/>
                <w:b/>
              </w:rPr>
              <w:t>9</w:t>
            </w:r>
            <w:r w:rsidRPr="00D93CF9">
              <w:rPr>
                <w:rFonts w:ascii="Times New Roman" w:hAnsi="Times New Roman"/>
                <w:b/>
              </w:rPr>
              <w:t>]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CD33B8" w:rsidRPr="00733998" w14:paraId="56D0A4A1" w14:textId="77777777" w:rsidTr="00730D45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1AEA5847" w14:textId="77777777" w:rsidR="00CD33B8" w:rsidRPr="00733998" w:rsidRDefault="00CD33B8" w:rsidP="00D87FA6">
            <w:r>
              <w:t>Aktivnost</w:t>
            </w:r>
          </w:p>
        </w:tc>
        <w:tc>
          <w:tcPr>
            <w:tcW w:w="2245" w:type="pct"/>
            <w:vAlign w:val="center"/>
          </w:tcPr>
          <w:p w14:paraId="2B4956EA" w14:textId="77777777" w:rsidR="00CD33B8" w:rsidRPr="00733998" w:rsidRDefault="00CD33B8" w:rsidP="00D87FA6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7980E8C" w14:textId="77777777" w:rsidR="00CD33B8" w:rsidRDefault="00CD33B8" w:rsidP="00D87FA6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5F72EBE5" w14:textId="77777777" w:rsidR="00CD33B8" w:rsidRPr="00733998" w:rsidRDefault="00CD33B8" w:rsidP="00D87FA6">
            <w:r>
              <w:t>Odgovorna osoba i tijela koja sudjeluju u provedbi aktivnosti</w:t>
            </w:r>
          </w:p>
        </w:tc>
      </w:tr>
      <w:tr w:rsidR="00730D45" w:rsidRPr="00733998" w14:paraId="5A4579DC" w14:textId="77777777" w:rsidTr="00730D45">
        <w:trPr>
          <w:cantSplit/>
          <w:trHeight w:val="515"/>
        </w:trPr>
        <w:tc>
          <w:tcPr>
            <w:tcW w:w="230" w:type="pct"/>
          </w:tcPr>
          <w:p w14:paraId="1D4898AB" w14:textId="424E2BA9" w:rsidR="00730D45" w:rsidRPr="00CD33B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  <w:r>
              <w:t>9.1.</w:t>
            </w:r>
          </w:p>
        </w:tc>
        <w:tc>
          <w:tcPr>
            <w:tcW w:w="1023" w:type="pct"/>
          </w:tcPr>
          <w:p w14:paraId="457D161F" w14:textId="77777777" w:rsidR="00730D45" w:rsidRPr="007D7D7D" w:rsidRDefault="00730D45" w:rsidP="00730D45">
            <w:pPr>
              <w:jc w:val="both"/>
            </w:pPr>
            <w:r w:rsidRPr="007D7D7D">
              <w:t xml:space="preserve">Sustav evidencije izmjena studijskih programa </w:t>
            </w:r>
          </w:p>
          <w:p w14:paraId="0515AC58" w14:textId="77777777" w:rsidR="00730D45" w:rsidRPr="0073399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</w:p>
        </w:tc>
        <w:tc>
          <w:tcPr>
            <w:tcW w:w="2245" w:type="pct"/>
          </w:tcPr>
          <w:p w14:paraId="2B8165BD" w14:textId="6AC675E8" w:rsidR="00730D45" w:rsidRPr="00733998" w:rsidRDefault="00730D45" w:rsidP="00730D45">
            <w:pPr>
              <w:keepNext/>
              <w:keepLines/>
              <w:jc w:val="both"/>
            </w:pPr>
            <w:r w:rsidRPr="007D7D7D">
              <w:t>Odbor za nastavu kontinuirano evidentira izmjene studijskog programa</w:t>
            </w:r>
          </w:p>
        </w:tc>
        <w:tc>
          <w:tcPr>
            <w:tcW w:w="544" w:type="pct"/>
          </w:tcPr>
          <w:p w14:paraId="1E28DF3A" w14:textId="72FA9F8C" w:rsidR="00730D45" w:rsidRPr="00733998" w:rsidRDefault="00730D45" w:rsidP="00730D45">
            <w:pPr>
              <w:keepNext/>
              <w:keepLines/>
              <w:jc w:val="both"/>
            </w:pPr>
            <w:r w:rsidRPr="001821C0">
              <w:t>akademska godina 2024./2025.</w:t>
            </w:r>
          </w:p>
        </w:tc>
        <w:tc>
          <w:tcPr>
            <w:tcW w:w="958" w:type="pct"/>
          </w:tcPr>
          <w:p w14:paraId="4A46F88F" w14:textId="77777777" w:rsidR="00730D45" w:rsidRPr="00BE283C" w:rsidRDefault="00730D45" w:rsidP="00730D45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21086633" w14:textId="1FBA591F" w:rsidR="00730D45" w:rsidRPr="00733998" w:rsidRDefault="00730D45" w:rsidP="00730D45">
            <w:pPr>
              <w:keepNext/>
              <w:keepLines/>
              <w:jc w:val="both"/>
            </w:pP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730D45" w:rsidRPr="00733998" w14:paraId="127AB75A" w14:textId="77777777" w:rsidTr="00730D45">
        <w:trPr>
          <w:cantSplit/>
          <w:trHeight w:val="500"/>
        </w:trPr>
        <w:tc>
          <w:tcPr>
            <w:tcW w:w="230" w:type="pct"/>
          </w:tcPr>
          <w:p w14:paraId="3660C3C4" w14:textId="26DFC5E8" w:rsidR="00730D45" w:rsidRPr="00CD33B8" w:rsidRDefault="00730D45" w:rsidP="00730D45">
            <w:pPr>
              <w:keepNext/>
              <w:keepLines/>
              <w:jc w:val="both"/>
            </w:pPr>
            <w:r>
              <w:t>9.2.</w:t>
            </w:r>
          </w:p>
        </w:tc>
        <w:tc>
          <w:tcPr>
            <w:tcW w:w="1023" w:type="pct"/>
          </w:tcPr>
          <w:p w14:paraId="2931F749" w14:textId="77777777" w:rsidR="00730D45" w:rsidRPr="007D7D7D" w:rsidRDefault="00730D45" w:rsidP="00730D45">
            <w:pPr>
              <w:jc w:val="both"/>
              <w:rPr>
                <w:color w:val="000000"/>
              </w:rPr>
            </w:pPr>
            <w:r w:rsidRPr="007D7D7D">
              <w:rPr>
                <w:color w:val="000000"/>
              </w:rPr>
              <w:t>Analize studijskog programa provedene u suradnji s dionicima</w:t>
            </w:r>
          </w:p>
          <w:p w14:paraId="3942FDAF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2245" w:type="pct"/>
          </w:tcPr>
          <w:p w14:paraId="7CE86775" w14:textId="3F79B261" w:rsidR="00730D45" w:rsidRPr="007D7D7D" w:rsidRDefault="00730D45" w:rsidP="00730D45">
            <w:pPr>
              <w:jc w:val="both"/>
              <w:rPr>
                <w:color w:val="000000"/>
              </w:rPr>
            </w:pPr>
            <w:r w:rsidRPr="007D7D7D">
              <w:rPr>
                <w:color w:val="000000"/>
              </w:rPr>
              <w:t>Kontinuirano se organiziraju sastanci s predstavnicima studenata, studentima i predstavnicima poslodavaca po pitanju unaprjeđenja studijskog programa</w:t>
            </w:r>
          </w:p>
          <w:p w14:paraId="5A0B075A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7425ED4C" w14:textId="715497A9" w:rsidR="00730D45" w:rsidRPr="00733998" w:rsidRDefault="00730D45" w:rsidP="00730D45">
            <w:pPr>
              <w:keepNext/>
              <w:keepLines/>
              <w:jc w:val="both"/>
            </w:pPr>
            <w:r w:rsidRPr="001821C0">
              <w:t>akademska godina 2024./2025.</w:t>
            </w:r>
          </w:p>
        </w:tc>
        <w:tc>
          <w:tcPr>
            <w:tcW w:w="958" w:type="pct"/>
          </w:tcPr>
          <w:p w14:paraId="6B1D1434" w14:textId="77777777" w:rsidR="00730D45" w:rsidRPr="00BE283C" w:rsidRDefault="00730D45" w:rsidP="00730D45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6E0D6222" w14:textId="559D0880" w:rsidR="00730D45" w:rsidRPr="00733998" w:rsidRDefault="00730D45" w:rsidP="00730D45">
            <w:pPr>
              <w:keepNext/>
              <w:keepLines/>
              <w:jc w:val="both"/>
            </w:pPr>
            <w:r w:rsidRPr="0087299B">
              <w:t xml:space="preserve">prof.dr.sc. </w:t>
            </w:r>
            <w:r>
              <w:t>Hrvoje Jurić</w:t>
            </w:r>
            <w:r w:rsidRPr="0087299B">
              <w:t xml:space="preserve">, prodekan za </w:t>
            </w:r>
            <w:r>
              <w:t>integrirane studije</w:t>
            </w:r>
            <w:r w:rsidRPr="0087299B">
              <w:t xml:space="preserve"> i studente</w:t>
            </w:r>
          </w:p>
        </w:tc>
      </w:tr>
      <w:tr w:rsidR="00730D45" w:rsidRPr="00733998" w14:paraId="12848ECC" w14:textId="77777777" w:rsidTr="00730D45">
        <w:trPr>
          <w:cantSplit/>
          <w:trHeight w:val="500"/>
        </w:trPr>
        <w:tc>
          <w:tcPr>
            <w:tcW w:w="230" w:type="pct"/>
          </w:tcPr>
          <w:p w14:paraId="08D8BB0F" w14:textId="5E655A8D" w:rsidR="00730D45" w:rsidRPr="00CD33B8" w:rsidRDefault="00730D45" w:rsidP="00730D45">
            <w:pPr>
              <w:keepNext/>
              <w:keepLines/>
              <w:jc w:val="both"/>
            </w:pPr>
            <w:r>
              <w:t>9.3.</w:t>
            </w:r>
          </w:p>
        </w:tc>
        <w:tc>
          <w:tcPr>
            <w:tcW w:w="1023" w:type="pct"/>
          </w:tcPr>
          <w:p w14:paraId="7D8CED3C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2245" w:type="pct"/>
          </w:tcPr>
          <w:p w14:paraId="22761F3E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28995E86" w14:textId="77777777" w:rsidR="00730D45" w:rsidRPr="00733998" w:rsidRDefault="00730D45" w:rsidP="00730D45">
            <w:pPr>
              <w:keepNext/>
              <w:keepLines/>
              <w:jc w:val="both"/>
            </w:pPr>
          </w:p>
        </w:tc>
        <w:tc>
          <w:tcPr>
            <w:tcW w:w="958" w:type="pct"/>
          </w:tcPr>
          <w:p w14:paraId="1ECBFBB8" w14:textId="77777777" w:rsidR="00730D45" w:rsidRPr="00733998" w:rsidRDefault="00730D45" w:rsidP="00730D45">
            <w:pPr>
              <w:keepNext/>
              <w:keepLines/>
              <w:jc w:val="both"/>
            </w:pPr>
          </w:p>
        </w:tc>
      </w:tr>
    </w:tbl>
    <w:p w14:paraId="3179F61E" w14:textId="77777777" w:rsidR="00BE0699" w:rsidRDefault="00BE0699">
      <w:pPr>
        <w:rPr>
          <w:b/>
        </w:rPr>
      </w:pPr>
    </w:p>
    <w:p w14:paraId="70C9839F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448"/>
        <w:gridCol w:w="5623"/>
        <w:gridCol w:w="1363"/>
        <w:gridCol w:w="2400"/>
      </w:tblGrid>
      <w:tr w:rsidR="00BE0699" w:rsidRPr="00733998" w14:paraId="002F5358" w14:textId="77777777" w:rsidTr="00D87FA6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7DCB6D5C" w14:textId="04DC20CD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D93CF9">
              <w:rPr>
                <w:rFonts w:ascii="Times New Roman" w:hAnsi="Times New Roman"/>
                <w:b/>
              </w:rPr>
              <w:lastRenderedPageBreak/>
              <w:t>Periodičk</w:t>
            </w:r>
            <w:r>
              <w:rPr>
                <w:rFonts w:ascii="Times New Roman" w:hAnsi="Times New Roman"/>
                <w:b/>
              </w:rPr>
              <w:t xml:space="preserve">o vanjsko osiguravanje kvalitete </w:t>
            </w:r>
            <w:r w:rsidRPr="00D93CF9">
              <w:rPr>
                <w:rFonts w:ascii="Times New Roman" w:hAnsi="Times New Roman"/>
                <w:b/>
              </w:rPr>
              <w:br/>
              <w:t>[ESG 1.10]</w:t>
            </w:r>
          </w:p>
        </w:tc>
      </w:tr>
      <w:tr w:rsidR="00BE0699" w:rsidRPr="00733998" w14:paraId="085AB499" w14:textId="77777777" w:rsidTr="00730D45">
        <w:trPr>
          <w:trHeight w:val="988"/>
          <w:tblHeader/>
        </w:trPr>
        <w:tc>
          <w:tcPr>
            <w:tcW w:w="1347" w:type="pct"/>
            <w:gridSpan w:val="2"/>
            <w:vAlign w:val="center"/>
          </w:tcPr>
          <w:p w14:paraId="329D0041" w14:textId="77777777" w:rsidR="00BE0699" w:rsidRPr="00733998" w:rsidRDefault="00BE0699" w:rsidP="00D87FA6">
            <w:r>
              <w:t>Aktivnost</w:t>
            </w:r>
          </w:p>
        </w:tc>
        <w:tc>
          <w:tcPr>
            <w:tcW w:w="2290" w:type="pct"/>
            <w:vAlign w:val="center"/>
          </w:tcPr>
          <w:p w14:paraId="4C1F9AAD" w14:textId="77777777" w:rsidR="00BE0699" w:rsidRPr="00733998" w:rsidRDefault="00BE0699" w:rsidP="00D87FA6">
            <w:r>
              <w:t>Način provedbe i očekivani rezultati</w:t>
            </w:r>
          </w:p>
        </w:tc>
        <w:tc>
          <w:tcPr>
            <w:tcW w:w="359" w:type="pct"/>
            <w:vAlign w:val="center"/>
          </w:tcPr>
          <w:p w14:paraId="737DB7A3" w14:textId="77777777" w:rsidR="00BE0699" w:rsidRDefault="00BE0699" w:rsidP="00D87FA6">
            <w:pPr>
              <w:jc w:val="center"/>
            </w:pPr>
            <w:r>
              <w:t>Rok</w:t>
            </w:r>
          </w:p>
        </w:tc>
        <w:tc>
          <w:tcPr>
            <w:tcW w:w="1005" w:type="pct"/>
            <w:vAlign w:val="center"/>
          </w:tcPr>
          <w:p w14:paraId="38FACB6C" w14:textId="77777777" w:rsidR="00BE0699" w:rsidRPr="00733998" w:rsidRDefault="00BE0699" w:rsidP="00D87FA6">
            <w:r>
              <w:t>Odgovorna osoba i tijela koja sudjeluju u provedbi aktivnosti</w:t>
            </w:r>
          </w:p>
        </w:tc>
      </w:tr>
      <w:tr w:rsidR="00730D45" w:rsidRPr="00733998" w14:paraId="540BD9F1" w14:textId="77777777" w:rsidTr="00730D45">
        <w:trPr>
          <w:cantSplit/>
          <w:trHeight w:val="515"/>
        </w:trPr>
        <w:tc>
          <w:tcPr>
            <w:tcW w:w="278" w:type="pct"/>
          </w:tcPr>
          <w:p w14:paraId="1ACEF434" w14:textId="23D2C7EB" w:rsidR="00730D45" w:rsidRPr="00CD33B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  <w:r>
              <w:t>10.1.</w:t>
            </w:r>
          </w:p>
        </w:tc>
        <w:tc>
          <w:tcPr>
            <w:tcW w:w="1069" w:type="pct"/>
          </w:tcPr>
          <w:p w14:paraId="107B1F39" w14:textId="1BCEE672" w:rsidR="00730D45" w:rsidRPr="0073399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  <w:r w:rsidRPr="007D7D7D">
              <w:t>Provođenje aktivnosti iz Akcijskog plana nakon II. ciklusa reakreditacije Stomatološkog fakulteta</w:t>
            </w:r>
          </w:p>
        </w:tc>
        <w:tc>
          <w:tcPr>
            <w:tcW w:w="2290" w:type="pct"/>
          </w:tcPr>
          <w:p w14:paraId="5E698740" w14:textId="181EEE42" w:rsidR="00730D45" w:rsidRPr="00730D45" w:rsidRDefault="00730D45" w:rsidP="00730D45">
            <w:pPr>
              <w:keepNext/>
              <w:keepLines/>
              <w:jc w:val="both"/>
              <w:rPr>
                <w:lang w:val="hr-HR"/>
              </w:rPr>
            </w:pPr>
            <w:r w:rsidRPr="007D7D7D">
              <w:t>U akademskoj godini 2023/2024 planira se daljnje provođenje Akcijskog plana nakon II. ciklusa reakreditacije Stomatološkog fakulteta</w:t>
            </w:r>
            <w:r>
              <w:rPr>
                <w:lang w:val="hr-HR"/>
              </w:rPr>
              <w:t xml:space="preserve"> te pisanje 1. Izvješća o njegovoj provedbi</w:t>
            </w:r>
          </w:p>
        </w:tc>
        <w:tc>
          <w:tcPr>
            <w:tcW w:w="359" w:type="pct"/>
          </w:tcPr>
          <w:p w14:paraId="11768F46" w14:textId="6A4C3D1B" w:rsidR="00730D45" w:rsidRPr="00733998" w:rsidRDefault="00730D45" w:rsidP="00730D45">
            <w:pPr>
              <w:keepNext/>
              <w:keepLines/>
              <w:jc w:val="both"/>
            </w:pPr>
            <w:r w:rsidRPr="007D7D7D">
              <w:t>akademska godina 202</w:t>
            </w:r>
            <w:r>
              <w:rPr>
                <w:lang w:val="hr-HR"/>
              </w:rPr>
              <w:t>4</w:t>
            </w:r>
            <w:r w:rsidRPr="007D7D7D">
              <w:t>./202</w:t>
            </w:r>
            <w:r>
              <w:rPr>
                <w:lang w:val="hr-HR"/>
              </w:rPr>
              <w:t>5</w:t>
            </w:r>
            <w:r w:rsidRPr="007D7D7D">
              <w:t>.</w:t>
            </w:r>
          </w:p>
        </w:tc>
        <w:tc>
          <w:tcPr>
            <w:tcW w:w="1005" w:type="pct"/>
          </w:tcPr>
          <w:p w14:paraId="0C632EEC" w14:textId="4DB47ECC" w:rsidR="00730D45" w:rsidRPr="00733998" w:rsidRDefault="00730D45" w:rsidP="00730D45">
            <w:pPr>
              <w:keepNext/>
              <w:keepLines/>
              <w:jc w:val="both"/>
            </w:pPr>
            <w:r w:rsidRPr="007D7D7D">
              <w:t xml:space="preserve">Uprava fakulteta, </w:t>
            </w:r>
            <w:r>
              <w:t xml:space="preserve">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>
              <w:t xml:space="preserve">, dekan, </w:t>
            </w: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730D45" w:rsidRPr="00733998" w14:paraId="2C270323" w14:textId="77777777" w:rsidTr="00730D45">
        <w:trPr>
          <w:cantSplit/>
          <w:trHeight w:val="500"/>
        </w:trPr>
        <w:tc>
          <w:tcPr>
            <w:tcW w:w="278" w:type="pct"/>
          </w:tcPr>
          <w:p w14:paraId="65B4D3F5" w14:textId="52441D28" w:rsidR="00730D45" w:rsidRPr="00CD33B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  <w:r>
              <w:t>10.2.</w:t>
            </w:r>
          </w:p>
        </w:tc>
        <w:tc>
          <w:tcPr>
            <w:tcW w:w="1069" w:type="pct"/>
          </w:tcPr>
          <w:p w14:paraId="65343CF0" w14:textId="148F5996" w:rsidR="00730D45" w:rsidRPr="00730D45" w:rsidRDefault="00730D45" w:rsidP="00730D4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ISO 9001 upravljanje kvalitetom</w:t>
            </w:r>
          </w:p>
        </w:tc>
        <w:tc>
          <w:tcPr>
            <w:tcW w:w="2290" w:type="pct"/>
          </w:tcPr>
          <w:p w14:paraId="2012A259" w14:textId="253160BB" w:rsidR="00730D45" w:rsidRPr="00730D45" w:rsidRDefault="00730D45" w:rsidP="00730D45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Započet će se pripremni postupci za certificiranje upravljanja kvalitetom prema ISO 9001 standardu</w:t>
            </w:r>
          </w:p>
        </w:tc>
        <w:tc>
          <w:tcPr>
            <w:tcW w:w="359" w:type="pct"/>
          </w:tcPr>
          <w:p w14:paraId="05EAFE09" w14:textId="508B6E91" w:rsidR="00730D45" w:rsidRPr="00733998" w:rsidRDefault="00730D45" w:rsidP="00730D45">
            <w:pPr>
              <w:keepNext/>
              <w:keepLines/>
              <w:jc w:val="both"/>
            </w:pPr>
            <w:r w:rsidRPr="007D7D7D">
              <w:t>akademska godina 202</w:t>
            </w:r>
            <w:r>
              <w:rPr>
                <w:lang w:val="hr-HR"/>
              </w:rPr>
              <w:t>4</w:t>
            </w:r>
            <w:r w:rsidRPr="007D7D7D">
              <w:t>./202</w:t>
            </w:r>
            <w:r>
              <w:rPr>
                <w:lang w:val="hr-HR"/>
              </w:rPr>
              <w:t>5</w:t>
            </w:r>
          </w:p>
        </w:tc>
        <w:tc>
          <w:tcPr>
            <w:tcW w:w="1005" w:type="pct"/>
          </w:tcPr>
          <w:p w14:paraId="2320609C" w14:textId="2C638147" w:rsidR="00730D45" w:rsidRPr="00733998" w:rsidRDefault="00730D45" w:rsidP="00730D45">
            <w:pPr>
              <w:keepNext/>
              <w:keepLines/>
              <w:jc w:val="both"/>
            </w:pPr>
            <w:r w:rsidRPr="007D7D7D">
              <w:t xml:space="preserve">Uprava fakulteta, </w:t>
            </w:r>
            <w:r>
              <w:t xml:space="preserve">prof.dr.sc. </w:t>
            </w: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Vodanović</w:t>
            </w:r>
            <w:proofErr w:type="spellEnd"/>
            <w:r>
              <w:t xml:space="preserve">, dekan, </w:t>
            </w: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730D45" w:rsidRPr="00733998" w14:paraId="6D402F0C" w14:textId="77777777" w:rsidTr="00730D45">
        <w:trPr>
          <w:cantSplit/>
          <w:trHeight w:val="500"/>
        </w:trPr>
        <w:tc>
          <w:tcPr>
            <w:tcW w:w="278" w:type="pct"/>
          </w:tcPr>
          <w:p w14:paraId="6FB00D9C" w14:textId="4389798E" w:rsidR="00730D45" w:rsidRPr="00CD33B8" w:rsidRDefault="00730D45" w:rsidP="00730D45">
            <w:pPr>
              <w:keepNext/>
              <w:keepLines/>
              <w:tabs>
                <w:tab w:val="center" w:pos="1436"/>
              </w:tabs>
              <w:jc w:val="both"/>
            </w:pPr>
            <w:r>
              <w:t>10.3.</w:t>
            </w:r>
          </w:p>
        </w:tc>
        <w:tc>
          <w:tcPr>
            <w:tcW w:w="1069" w:type="pct"/>
          </w:tcPr>
          <w:p w14:paraId="500706D7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2290" w:type="pct"/>
          </w:tcPr>
          <w:p w14:paraId="389E58F9" w14:textId="77777777" w:rsidR="00730D45" w:rsidRDefault="00730D45" w:rsidP="00730D45">
            <w:pPr>
              <w:keepNext/>
              <w:keepLines/>
              <w:jc w:val="both"/>
            </w:pPr>
          </w:p>
        </w:tc>
        <w:tc>
          <w:tcPr>
            <w:tcW w:w="359" w:type="pct"/>
          </w:tcPr>
          <w:p w14:paraId="2DC80D64" w14:textId="77777777" w:rsidR="00730D45" w:rsidRPr="00733998" w:rsidRDefault="00730D45" w:rsidP="00730D45">
            <w:pPr>
              <w:keepNext/>
              <w:keepLines/>
              <w:jc w:val="both"/>
            </w:pPr>
          </w:p>
        </w:tc>
        <w:tc>
          <w:tcPr>
            <w:tcW w:w="1005" w:type="pct"/>
          </w:tcPr>
          <w:p w14:paraId="6EB6935C" w14:textId="77777777" w:rsidR="00730D45" w:rsidRPr="00733998" w:rsidRDefault="00730D45" w:rsidP="00730D45">
            <w:pPr>
              <w:keepNext/>
              <w:keepLines/>
              <w:jc w:val="both"/>
            </w:pPr>
          </w:p>
        </w:tc>
      </w:tr>
    </w:tbl>
    <w:p w14:paraId="4E8CDD34" w14:textId="2EE3B5FD" w:rsidR="00BE0699" w:rsidRDefault="00BE0699">
      <w:pPr>
        <w:rPr>
          <w:b/>
        </w:rPr>
      </w:pPr>
      <w:r>
        <w:rPr>
          <w:b/>
        </w:rPr>
        <w:br w:type="page"/>
      </w:r>
    </w:p>
    <w:p w14:paraId="00DDBDF9" w14:textId="77777777" w:rsidR="00A06B06" w:rsidRDefault="00A06B06" w:rsidP="00A06B06">
      <w:pPr>
        <w:ind w:right="-1396"/>
        <w:jc w:val="both"/>
        <w:rPr>
          <w:b/>
        </w:rPr>
      </w:pPr>
    </w:p>
    <w:p w14:paraId="289C16DB" w14:textId="77777777" w:rsidR="00A06B06" w:rsidRDefault="00A06B06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817"/>
        <w:gridCol w:w="2401"/>
        <w:gridCol w:w="5586"/>
        <w:gridCol w:w="1363"/>
        <w:gridCol w:w="2363"/>
      </w:tblGrid>
      <w:tr w:rsidR="00A06B06" w:rsidRPr="00733998" w14:paraId="4B115D87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725AAAD" w14:textId="1741FD4D" w:rsidR="00A06B06" w:rsidRPr="00733998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0D0F60">
              <w:rPr>
                <w:rFonts w:ascii="Times New Roman" w:hAnsi="Times New Roman"/>
                <w:b/>
              </w:rPr>
              <w:lastRenderedPageBreak/>
              <w:t>Znanstvenoistraživačka i umjetničk</w:t>
            </w:r>
            <w:r w:rsidR="00BE0699">
              <w:rPr>
                <w:rFonts w:ascii="Times New Roman" w:hAnsi="Times New Roman"/>
                <w:b/>
              </w:rPr>
              <w:t xml:space="preserve">oistraživačka djelatnost (Pravilnik o SOK SuZg, područje br. 11.) </w:t>
            </w:r>
          </w:p>
        </w:tc>
      </w:tr>
      <w:tr w:rsidR="00A06B06" w:rsidRPr="00733998" w14:paraId="5CC89FB9" w14:textId="77777777" w:rsidTr="002016ED">
        <w:trPr>
          <w:trHeight w:val="988"/>
          <w:tblHeader/>
        </w:trPr>
        <w:tc>
          <w:tcPr>
            <w:tcW w:w="1284" w:type="pct"/>
            <w:gridSpan w:val="2"/>
            <w:vAlign w:val="center"/>
          </w:tcPr>
          <w:p w14:paraId="743DE419" w14:textId="77777777" w:rsidR="00A06B06" w:rsidRPr="00733998" w:rsidRDefault="00A06B06" w:rsidP="00EA186B">
            <w:r>
              <w:t>Aktivnost</w:t>
            </w:r>
          </w:p>
        </w:tc>
        <w:tc>
          <w:tcPr>
            <w:tcW w:w="2229" w:type="pct"/>
            <w:vAlign w:val="center"/>
          </w:tcPr>
          <w:p w14:paraId="05648E0B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7DA9F251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43" w:type="pct"/>
            <w:vAlign w:val="center"/>
          </w:tcPr>
          <w:p w14:paraId="7BC201B6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A62420" w:rsidRPr="00733998" w14:paraId="2639D6BF" w14:textId="77777777" w:rsidTr="002016ED">
        <w:trPr>
          <w:cantSplit/>
          <w:trHeight w:val="515"/>
        </w:trPr>
        <w:tc>
          <w:tcPr>
            <w:tcW w:w="326" w:type="pct"/>
          </w:tcPr>
          <w:p w14:paraId="17A458BF" w14:textId="1D8D5B77" w:rsidR="00A62420" w:rsidRPr="00CD33B8" w:rsidRDefault="00A62420" w:rsidP="00A62420">
            <w:pPr>
              <w:keepNext/>
              <w:keepLines/>
              <w:tabs>
                <w:tab w:val="center" w:pos="1436"/>
              </w:tabs>
              <w:jc w:val="both"/>
            </w:pPr>
            <w:r>
              <w:t>11.1.</w:t>
            </w:r>
          </w:p>
        </w:tc>
        <w:tc>
          <w:tcPr>
            <w:tcW w:w="958" w:type="pct"/>
          </w:tcPr>
          <w:p w14:paraId="16ED5761" w14:textId="2FEDA85F" w:rsidR="00A62420" w:rsidRPr="00733998" w:rsidRDefault="00A62420" w:rsidP="00A62420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Rad Odbora za znanost</w:t>
            </w:r>
          </w:p>
        </w:tc>
        <w:tc>
          <w:tcPr>
            <w:tcW w:w="2229" w:type="pct"/>
          </w:tcPr>
          <w:p w14:paraId="2A3DDC5C" w14:textId="0A41C286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Održat će se </w:t>
            </w:r>
            <w:r w:rsidR="00EF7BF4">
              <w:rPr>
                <w:lang w:val="hr-HR"/>
              </w:rPr>
              <w:t>6</w:t>
            </w:r>
            <w:r w:rsidRPr="00BE283C">
              <w:t xml:space="preserve"> sjednica Odbora te provesti aktivnosti u svrhu unaprjeđenja znanstvene djelatnosti na Fakultetu.</w:t>
            </w:r>
          </w:p>
        </w:tc>
        <w:tc>
          <w:tcPr>
            <w:tcW w:w="544" w:type="pct"/>
          </w:tcPr>
          <w:p w14:paraId="223B9123" w14:textId="49C5077C" w:rsidR="00A62420" w:rsidRPr="00733998" w:rsidRDefault="00A62420" w:rsidP="00A62420">
            <w:pPr>
              <w:keepNext/>
              <w:keepLines/>
              <w:jc w:val="both"/>
            </w:pPr>
            <w:r w:rsidRPr="007D7D7D">
              <w:t>akademska godina 202</w:t>
            </w:r>
            <w:r>
              <w:rPr>
                <w:lang w:val="hr-HR"/>
              </w:rPr>
              <w:t>4</w:t>
            </w:r>
            <w:r w:rsidRPr="007D7D7D">
              <w:t>./202</w:t>
            </w:r>
            <w:r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623BABC7" w14:textId="7B3F1813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0475A2B9" w14:textId="77777777" w:rsidTr="002016ED">
        <w:trPr>
          <w:cantSplit/>
          <w:trHeight w:val="500"/>
        </w:trPr>
        <w:tc>
          <w:tcPr>
            <w:tcW w:w="326" w:type="pct"/>
          </w:tcPr>
          <w:p w14:paraId="13F034FB" w14:textId="56E38505" w:rsidR="00A62420" w:rsidRPr="00CD33B8" w:rsidRDefault="00A62420" w:rsidP="00A62420">
            <w:pPr>
              <w:keepNext/>
              <w:keepLines/>
              <w:jc w:val="both"/>
            </w:pPr>
            <w:r>
              <w:t>11.2.</w:t>
            </w:r>
          </w:p>
        </w:tc>
        <w:tc>
          <w:tcPr>
            <w:tcW w:w="958" w:type="pct"/>
          </w:tcPr>
          <w:p w14:paraId="012D41A0" w14:textId="627DDB3A" w:rsidR="00A62420" w:rsidRDefault="00A62420" w:rsidP="00A62420">
            <w:pPr>
              <w:keepNext/>
              <w:keepLines/>
              <w:jc w:val="both"/>
            </w:pPr>
            <w:r w:rsidRPr="00BE283C">
              <w:t>Znanstveni radovi</w:t>
            </w:r>
          </w:p>
        </w:tc>
        <w:tc>
          <w:tcPr>
            <w:tcW w:w="2229" w:type="pct"/>
          </w:tcPr>
          <w:p w14:paraId="403B52B1" w14:textId="490815D9" w:rsidR="00A62420" w:rsidRDefault="00A62420" w:rsidP="00A62420">
            <w:pPr>
              <w:keepNext/>
              <w:keepLines/>
              <w:jc w:val="both"/>
            </w:pPr>
            <w:r w:rsidRPr="00BE283C">
              <w:t>Objava radova, očekuje se jednak ili veći broj radova za iduću godinu.</w:t>
            </w:r>
          </w:p>
        </w:tc>
        <w:tc>
          <w:tcPr>
            <w:tcW w:w="544" w:type="pct"/>
          </w:tcPr>
          <w:p w14:paraId="4C320C75" w14:textId="77777777" w:rsidR="00A62420" w:rsidRPr="00BE283C" w:rsidRDefault="00A62420" w:rsidP="00A62420">
            <w:pPr>
              <w:keepNext/>
              <w:keepLines/>
              <w:jc w:val="both"/>
            </w:pPr>
            <w:r w:rsidRPr="00BE283C">
              <w:t>kalendarska</w:t>
            </w:r>
          </w:p>
          <w:p w14:paraId="3EE039A7" w14:textId="3714CCA8" w:rsidR="00A62420" w:rsidRPr="00733998" w:rsidRDefault="00A62420" w:rsidP="00A62420">
            <w:pPr>
              <w:keepNext/>
              <w:keepLines/>
              <w:jc w:val="both"/>
            </w:pPr>
            <w:r w:rsidRPr="00BE283C">
              <w:t>2024. godina</w:t>
            </w:r>
          </w:p>
        </w:tc>
        <w:tc>
          <w:tcPr>
            <w:tcW w:w="943" w:type="pct"/>
          </w:tcPr>
          <w:p w14:paraId="3B108972" w14:textId="0A84338F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2E96AE53" w14:textId="77777777" w:rsidTr="002016ED">
        <w:trPr>
          <w:cantSplit/>
          <w:trHeight w:val="500"/>
        </w:trPr>
        <w:tc>
          <w:tcPr>
            <w:tcW w:w="326" w:type="pct"/>
          </w:tcPr>
          <w:p w14:paraId="2FF0518C" w14:textId="53295330" w:rsidR="00A62420" w:rsidRPr="00CD33B8" w:rsidRDefault="00A62420" w:rsidP="00A62420">
            <w:pPr>
              <w:keepNext/>
              <w:keepLines/>
              <w:jc w:val="both"/>
            </w:pPr>
            <w:r>
              <w:t>11.3.</w:t>
            </w:r>
          </w:p>
        </w:tc>
        <w:tc>
          <w:tcPr>
            <w:tcW w:w="958" w:type="pct"/>
          </w:tcPr>
          <w:p w14:paraId="3175467F" w14:textId="67D5F915" w:rsidR="00A62420" w:rsidRDefault="00A62420" w:rsidP="00A62420">
            <w:pPr>
              <w:keepNext/>
              <w:keepLines/>
              <w:jc w:val="both"/>
            </w:pPr>
            <w:r w:rsidRPr="00BE283C">
              <w:t>Citati</w:t>
            </w:r>
          </w:p>
        </w:tc>
        <w:tc>
          <w:tcPr>
            <w:tcW w:w="2229" w:type="pct"/>
          </w:tcPr>
          <w:p w14:paraId="7B1E396B" w14:textId="5E99B02A" w:rsidR="00A62420" w:rsidRDefault="00A62420" w:rsidP="00A62420">
            <w:pPr>
              <w:keepNext/>
              <w:keepLines/>
              <w:jc w:val="both"/>
            </w:pPr>
            <w:r w:rsidRPr="00BE283C">
              <w:t>Objava radova, očekuje se jednak ili veći broj citata novih radova za iduću godinu.</w:t>
            </w:r>
          </w:p>
        </w:tc>
        <w:tc>
          <w:tcPr>
            <w:tcW w:w="544" w:type="pct"/>
          </w:tcPr>
          <w:p w14:paraId="19D9CC06" w14:textId="77777777" w:rsidR="00A62420" w:rsidRPr="00BE283C" w:rsidRDefault="00A62420" w:rsidP="00A62420">
            <w:pPr>
              <w:keepNext/>
              <w:keepLines/>
              <w:jc w:val="both"/>
            </w:pPr>
            <w:r w:rsidRPr="00BE283C">
              <w:t>kalendarska</w:t>
            </w:r>
          </w:p>
          <w:p w14:paraId="518DC26B" w14:textId="5374B79A" w:rsidR="00A62420" w:rsidRPr="00733998" w:rsidRDefault="00A62420" w:rsidP="00A62420">
            <w:pPr>
              <w:keepNext/>
              <w:keepLines/>
              <w:jc w:val="both"/>
            </w:pPr>
            <w:r w:rsidRPr="00BE283C">
              <w:t>2024. godina</w:t>
            </w:r>
          </w:p>
        </w:tc>
        <w:tc>
          <w:tcPr>
            <w:tcW w:w="943" w:type="pct"/>
          </w:tcPr>
          <w:p w14:paraId="46686926" w14:textId="6E805EEA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3AF7BCED" w14:textId="77777777" w:rsidTr="002016ED">
        <w:trPr>
          <w:cantSplit/>
          <w:trHeight w:val="500"/>
        </w:trPr>
        <w:tc>
          <w:tcPr>
            <w:tcW w:w="326" w:type="pct"/>
          </w:tcPr>
          <w:p w14:paraId="342FD421" w14:textId="6DD052AC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11.4.</w:t>
            </w:r>
          </w:p>
        </w:tc>
        <w:tc>
          <w:tcPr>
            <w:tcW w:w="958" w:type="pct"/>
          </w:tcPr>
          <w:p w14:paraId="29E9D5C0" w14:textId="0A12F6F1" w:rsidR="00A62420" w:rsidRDefault="00A62420" w:rsidP="00A62420">
            <w:pPr>
              <w:keepNext/>
              <w:keepLines/>
              <w:jc w:val="both"/>
            </w:pPr>
            <w:r w:rsidRPr="00BE283C">
              <w:t>Sveučilišne potpore</w:t>
            </w:r>
          </w:p>
        </w:tc>
        <w:tc>
          <w:tcPr>
            <w:tcW w:w="2229" w:type="pct"/>
          </w:tcPr>
          <w:p w14:paraId="0AB9DF79" w14:textId="6D527636" w:rsidR="00A62420" w:rsidRDefault="00A62420" w:rsidP="00A62420">
            <w:pPr>
              <w:keepNext/>
              <w:keepLines/>
              <w:jc w:val="both"/>
            </w:pPr>
            <w:r w:rsidRPr="00BE283C">
              <w:t>Očekuje se jednaki ili veći broj sveučilišnih potpora.</w:t>
            </w:r>
          </w:p>
        </w:tc>
        <w:tc>
          <w:tcPr>
            <w:tcW w:w="544" w:type="pct"/>
          </w:tcPr>
          <w:p w14:paraId="2D091473" w14:textId="77777777" w:rsidR="00A62420" w:rsidRPr="00BE283C" w:rsidRDefault="00A62420" w:rsidP="00A62420">
            <w:pPr>
              <w:keepNext/>
              <w:keepLines/>
              <w:jc w:val="both"/>
            </w:pPr>
            <w:r w:rsidRPr="00BE283C">
              <w:t>kalendarska</w:t>
            </w:r>
          </w:p>
          <w:p w14:paraId="17BEEBB1" w14:textId="50624D1A" w:rsidR="00A62420" w:rsidRPr="00733998" w:rsidRDefault="00A62420" w:rsidP="00A62420">
            <w:pPr>
              <w:keepNext/>
              <w:keepLines/>
              <w:jc w:val="both"/>
            </w:pPr>
            <w:r w:rsidRPr="00BE283C">
              <w:t>2024. godina</w:t>
            </w:r>
          </w:p>
        </w:tc>
        <w:tc>
          <w:tcPr>
            <w:tcW w:w="943" w:type="pct"/>
          </w:tcPr>
          <w:p w14:paraId="1264AAC3" w14:textId="61EFE077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 w:rsidRPr="00C44DF0">
              <w:t>Uprava fakulteta, prof.dr.sc. Iva Alajbeg, prodekanica za znanost, istraživanja i doktorski studij</w:t>
            </w:r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Izv,prof.dr.sc</w:t>
            </w:r>
            <w:proofErr w:type="spellEnd"/>
            <w:r>
              <w:rPr>
                <w:lang w:val="hr-HR"/>
              </w:rPr>
              <w:t>. Danijela Marović, prodekanica za poslovanje, infrastrukturu i projekte</w:t>
            </w:r>
          </w:p>
        </w:tc>
      </w:tr>
      <w:tr w:rsidR="00A62420" w:rsidRPr="00733998" w14:paraId="088DFC06" w14:textId="77777777" w:rsidTr="002016ED">
        <w:trPr>
          <w:cantSplit/>
          <w:trHeight w:val="500"/>
        </w:trPr>
        <w:tc>
          <w:tcPr>
            <w:tcW w:w="326" w:type="pct"/>
          </w:tcPr>
          <w:p w14:paraId="4D17B1E1" w14:textId="6C0086DE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11.5.</w:t>
            </w:r>
          </w:p>
        </w:tc>
        <w:tc>
          <w:tcPr>
            <w:tcW w:w="958" w:type="pct"/>
          </w:tcPr>
          <w:p w14:paraId="210FE027" w14:textId="12297C31" w:rsidR="00A62420" w:rsidRDefault="00A62420" w:rsidP="00A62420">
            <w:pPr>
              <w:keepNext/>
              <w:keepLines/>
              <w:jc w:val="both"/>
            </w:pPr>
            <w:r w:rsidRPr="00BE283C">
              <w:t>HRZZ projekti</w:t>
            </w:r>
          </w:p>
        </w:tc>
        <w:tc>
          <w:tcPr>
            <w:tcW w:w="2229" w:type="pct"/>
          </w:tcPr>
          <w:p w14:paraId="791702B8" w14:textId="6E20776D" w:rsidR="00A62420" w:rsidRDefault="00A62420" w:rsidP="00A62420">
            <w:pPr>
              <w:keepNext/>
              <w:keepLines/>
              <w:jc w:val="both"/>
            </w:pPr>
            <w:r w:rsidRPr="00BE283C">
              <w:t>Očekuje se jednak ili veći broj HRZZ projekata.</w:t>
            </w:r>
          </w:p>
        </w:tc>
        <w:tc>
          <w:tcPr>
            <w:tcW w:w="544" w:type="pct"/>
          </w:tcPr>
          <w:p w14:paraId="52818C11" w14:textId="77777777" w:rsidR="00A62420" w:rsidRPr="00BE283C" w:rsidRDefault="00A62420" w:rsidP="00A62420">
            <w:pPr>
              <w:keepNext/>
              <w:keepLines/>
              <w:jc w:val="both"/>
            </w:pPr>
            <w:r w:rsidRPr="00BE283C">
              <w:t>kalendarska</w:t>
            </w:r>
          </w:p>
          <w:p w14:paraId="02D042C9" w14:textId="4EE74EE7" w:rsidR="00A62420" w:rsidRPr="00733998" w:rsidRDefault="00A62420" w:rsidP="00A62420">
            <w:pPr>
              <w:keepNext/>
              <w:keepLines/>
              <w:jc w:val="both"/>
            </w:pPr>
            <w:r w:rsidRPr="00BE283C">
              <w:t>2024. godina</w:t>
            </w:r>
          </w:p>
        </w:tc>
        <w:tc>
          <w:tcPr>
            <w:tcW w:w="943" w:type="pct"/>
          </w:tcPr>
          <w:p w14:paraId="4CFD4154" w14:textId="77777777" w:rsid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 w:rsidRPr="00C44DF0">
              <w:t>Uprava fakulteta, prof.dr.sc. Iva Alajbeg, prodekanica za znanost, istraživanja i doktorski studij</w:t>
            </w:r>
            <w:r>
              <w:rPr>
                <w:lang w:val="hr-HR"/>
              </w:rPr>
              <w:t>,</w:t>
            </w:r>
          </w:p>
          <w:p w14:paraId="0A9EC8E7" w14:textId="40D9459D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Izv,prof.dr.sc</w:t>
            </w:r>
            <w:proofErr w:type="spellEnd"/>
            <w:r>
              <w:rPr>
                <w:lang w:val="hr-HR"/>
              </w:rPr>
              <w:t>. Danijela Marović, prodekanica za poslovanje, infrastrukturu i projekte</w:t>
            </w:r>
          </w:p>
        </w:tc>
      </w:tr>
      <w:tr w:rsidR="00A62420" w:rsidRPr="00733998" w14:paraId="395882AB" w14:textId="77777777" w:rsidTr="002016ED">
        <w:trPr>
          <w:cantSplit/>
          <w:trHeight w:val="500"/>
        </w:trPr>
        <w:tc>
          <w:tcPr>
            <w:tcW w:w="326" w:type="pct"/>
          </w:tcPr>
          <w:p w14:paraId="4A0A1BD5" w14:textId="04DEAE45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11.6.</w:t>
            </w:r>
          </w:p>
        </w:tc>
        <w:tc>
          <w:tcPr>
            <w:tcW w:w="958" w:type="pct"/>
          </w:tcPr>
          <w:p w14:paraId="00DA84AA" w14:textId="716F7B35" w:rsidR="00A62420" w:rsidRDefault="00A62420" w:rsidP="00A62420">
            <w:pPr>
              <w:keepNext/>
              <w:keepLines/>
              <w:jc w:val="both"/>
            </w:pPr>
            <w:r w:rsidRPr="00BE283C">
              <w:t>Doktorati</w:t>
            </w:r>
          </w:p>
        </w:tc>
        <w:tc>
          <w:tcPr>
            <w:tcW w:w="2229" w:type="pct"/>
          </w:tcPr>
          <w:p w14:paraId="5A2028E0" w14:textId="06B56EF2" w:rsidR="00A62420" w:rsidRDefault="00A62420" w:rsidP="00A62420">
            <w:pPr>
              <w:keepNext/>
              <w:keepLines/>
              <w:jc w:val="both"/>
            </w:pPr>
            <w:r w:rsidRPr="00BE283C">
              <w:t>Očekuje se jednaki ili veći broj obranjenih doktorata</w:t>
            </w:r>
          </w:p>
        </w:tc>
        <w:tc>
          <w:tcPr>
            <w:tcW w:w="544" w:type="pct"/>
          </w:tcPr>
          <w:p w14:paraId="2D41836F" w14:textId="77777777" w:rsidR="00A62420" w:rsidRPr="00BE283C" w:rsidRDefault="00A62420" w:rsidP="00A62420">
            <w:pPr>
              <w:keepNext/>
              <w:keepLines/>
              <w:jc w:val="both"/>
            </w:pPr>
            <w:r w:rsidRPr="00BE283C">
              <w:t>kalendarska</w:t>
            </w:r>
          </w:p>
          <w:p w14:paraId="1ECCFF48" w14:textId="455BF69E" w:rsidR="00A62420" w:rsidRPr="00733998" w:rsidRDefault="00A62420" w:rsidP="00A62420">
            <w:pPr>
              <w:keepNext/>
              <w:keepLines/>
              <w:jc w:val="both"/>
            </w:pPr>
            <w:r w:rsidRPr="00BE283C">
              <w:t>2024. godina</w:t>
            </w:r>
          </w:p>
        </w:tc>
        <w:tc>
          <w:tcPr>
            <w:tcW w:w="943" w:type="pct"/>
          </w:tcPr>
          <w:p w14:paraId="396A2D4C" w14:textId="3053C586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7C840F36" w14:textId="77777777" w:rsidTr="002016ED">
        <w:trPr>
          <w:cantSplit/>
          <w:trHeight w:val="500"/>
        </w:trPr>
        <w:tc>
          <w:tcPr>
            <w:tcW w:w="326" w:type="pct"/>
          </w:tcPr>
          <w:p w14:paraId="201000B4" w14:textId="3101BC4C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11.7.</w:t>
            </w:r>
          </w:p>
        </w:tc>
        <w:tc>
          <w:tcPr>
            <w:tcW w:w="958" w:type="pct"/>
          </w:tcPr>
          <w:p w14:paraId="20F7AE24" w14:textId="44D00282" w:rsidR="00A62420" w:rsidRDefault="00A62420" w:rsidP="00A62420">
            <w:pPr>
              <w:keepNext/>
              <w:keepLines/>
              <w:jc w:val="both"/>
            </w:pPr>
            <w:r w:rsidRPr="00BE283C">
              <w:t xml:space="preserve">Izbor za najbolji doktorat </w:t>
            </w:r>
          </w:p>
        </w:tc>
        <w:tc>
          <w:tcPr>
            <w:tcW w:w="2229" w:type="pct"/>
          </w:tcPr>
          <w:p w14:paraId="58E0701F" w14:textId="086150B4" w:rsidR="00A62420" w:rsidRDefault="00A62420" w:rsidP="00A62420">
            <w:pPr>
              <w:keepNext/>
              <w:keepLines/>
              <w:jc w:val="both"/>
            </w:pPr>
            <w:r w:rsidRPr="00BE283C">
              <w:t>Izabrat će se najbolji doktorat sveučilišnog doktorskog studija u kalendarskoj godini 202</w:t>
            </w:r>
            <w:r>
              <w:rPr>
                <w:lang w:val="hr-HR"/>
              </w:rPr>
              <w:t>4</w:t>
            </w:r>
            <w:r w:rsidRPr="00BE283C">
              <w:t>.</w:t>
            </w:r>
          </w:p>
        </w:tc>
        <w:tc>
          <w:tcPr>
            <w:tcW w:w="544" w:type="pct"/>
          </w:tcPr>
          <w:p w14:paraId="353A3552" w14:textId="59155266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kalendarska 2024. godina </w:t>
            </w:r>
          </w:p>
        </w:tc>
        <w:tc>
          <w:tcPr>
            <w:tcW w:w="943" w:type="pct"/>
          </w:tcPr>
          <w:p w14:paraId="151C5F63" w14:textId="1D1AF494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757BBC4E" w14:textId="77777777" w:rsidTr="002016ED">
        <w:trPr>
          <w:cantSplit/>
          <w:trHeight w:val="500"/>
        </w:trPr>
        <w:tc>
          <w:tcPr>
            <w:tcW w:w="326" w:type="pct"/>
          </w:tcPr>
          <w:p w14:paraId="714877EF" w14:textId="117DF639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11.8.</w:t>
            </w:r>
          </w:p>
        </w:tc>
        <w:tc>
          <w:tcPr>
            <w:tcW w:w="958" w:type="pct"/>
          </w:tcPr>
          <w:p w14:paraId="042E0CA1" w14:textId="0058CC3F" w:rsidR="00A62420" w:rsidRDefault="00A62420" w:rsidP="00A62420">
            <w:pPr>
              <w:keepNext/>
              <w:keepLines/>
              <w:jc w:val="both"/>
            </w:pPr>
            <w:r w:rsidRPr="00BE283C">
              <w:t>Izbor za najbolji znanstveni rad</w:t>
            </w:r>
          </w:p>
        </w:tc>
        <w:tc>
          <w:tcPr>
            <w:tcW w:w="2229" w:type="pct"/>
          </w:tcPr>
          <w:p w14:paraId="75A73941" w14:textId="78DC5F37" w:rsidR="00A62420" w:rsidRDefault="00A62420" w:rsidP="00A62420">
            <w:pPr>
              <w:keepNext/>
              <w:keepLines/>
              <w:jc w:val="both"/>
            </w:pPr>
            <w:r w:rsidRPr="00BE283C">
              <w:t>Izabrat će se najbolji znanstveni rad u kalendarskoj godini 202</w:t>
            </w:r>
            <w:r>
              <w:rPr>
                <w:lang w:val="hr-HR"/>
              </w:rPr>
              <w:t>4</w:t>
            </w:r>
            <w:r w:rsidRPr="00BE283C">
              <w:t>.</w:t>
            </w:r>
          </w:p>
        </w:tc>
        <w:tc>
          <w:tcPr>
            <w:tcW w:w="544" w:type="pct"/>
          </w:tcPr>
          <w:p w14:paraId="2B4C585E" w14:textId="410EE146" w:rsidR="00A62420" w:rsidRPr="00733998" w:rsidRDefault="00A62420" w:rsidP="00A62420">
            <w:pPr>
              <w:keepNext/>
              <w:keepLines/>
              <w:jc w:val="both"/>
            </w:pPr>
            <w:r w:rsidRPr="00BE283C">
              <w:t>kalendarska 2024. godina</w:t>
            </w:r>
          </w:p>
        </w:tc>
        <w:tc>
          <w:tcPr>
            <w:tcW w:w="943" w:type="pct"/>
          </w:tcPr>
          <w:p w14:paraId="2AE6DB67" w14:textId="73E5059E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684FA498" w14:textId="77777777" w:rsidTr="002016ED">
        <w:trPr>
          <w:cantSplit/>
          <w:trHeight w:val="500"/>
        </w:trPr>
        <w:tc>
          <w:tcPr>
            <w:tcW w:w="326" w:type="pct"/>
          </w:tcPr>
          <w:p w14:paraId="26F3FDE4" w14:textId="68427884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11.9.</w:t>
            </w:r>
          </w:p>
        </w:tc>
        <w:tc>
          <w:tcPr>
            <w:tcW w:w="958" w:type="pct"/>
          </w:tcPr>
          <w:p w14:paraId="795FC98C" w14:textId="5810FAB4" w:rsidR="00A62420" w:rsidRDefault="00A62420" w:rsidP="00A62420">
            <w:pPr>
              <w:keepNext/>
              <w:keepLines/>
              <w:jc w:val="both"/>
            </w:pPr>
            <w:r w:rsidRPr="00BE283C">
              <w:t>Radionice</w:t>
            </w:r>
          </w:p>
        </w:tc>
        <w:tc>
          <w:tcPr>
            <w:tcW w:w="2229" w:type="pct"/>
          </w:tcPr>
          <w:p w14:paraId="6AC40920" w14:textId="1E6EBC03" w:rsidR="00A62420" w:rsidRDefault="00A62420" w:rsidP="00A62420">
            <w:pPr>
              <w:keepNext/>
              <w:keepLines/>
              <w:jc w:val="both"/>
            </w:pPr>
            <w:r w:rsidRPr="00BE283C">
              <w:t>Očekuje se održavanje radionice o pisanju i o oblikovanju prijedloga istraživanja u okviru disertacije</w:t>
            </w:r>
          </w:p>
        </w:tc>
        <w:tc>
          <w:tcPr>
            <w:tcW w:w="544" w:type="pct"/>
          </w:tcPr>
          <w:p w14:paraId="7D9F07D5" w14:textId="05C7B275" w:rsidR="00A62420" w:rsidRPr="00733998" w:rsidRDefault="00A62420" w:rsidP="00A62420">
            <w:pPr>
              <w:keepNext/>
              <w:keepLines/>
              <w:jc w:val="both"/>
            </w:pPr>
            <w:r w:rsidRPr="00DB4326">
              <w:t>akademska godina 202</w:t>
            </w:r>
            <w:r w:rsidRPr="00DB4326">
              <w:rPr>
                <w:lang w:val="hr-HR"/>
              </w:rPr>
              <w:t>4</w:t>
            </w:r>
            <w:r w:rsidRPr="00DB4326">
              <w:t>./202</w:t>
            </w:r>
            <w:r w:rsidRPr="00DB4326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58FC7635" w14:textId="385323EF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675C5426" w14:textId="77777777" w:rsidTr="002016ED">
        <w:trPr>
          <w:cantSplit/>
          <w:trHeight w:val="500"/>
        </w:trPr>
        <w:tc>
          <w:tcPr>
            <w:tcW w:w="326" w:type="pct"/>
          </w:tcPr>
          <w:p w14:paraId="35990253" w14:textId="39E45546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11.10.</w:t>
            </w:r>
          </w:p>
        </w:tc>
        <w:tc>
          <w:tcPr>
            <w:tcW w:w="958" w:type="pct"/>
          </w:tcPr>
          <w:p w14:paraId="49FAED10" w14:textId="3DACCB65" w:rsidR="00A62420" w:rsidRDefault="00A62420" w:rsidP="00A62420">
            <w:pPr>
              <w:keepNext/>
              <w:keepLines/>
              <w:jc w:val="both"/>
            </w:pPr>
            <w:r w:rsidRPr="00BE283C">
              <w:t>Mrežne stranice sveučilišnog doktorskog studija Dentalna medicina (SDS-DM)</w:t>
            </w:r>
          </w:p>
        </w:tc>
        <w:tc>
          <w:tcPr>
            <w:tcW w:w="2229" w:type="pct"/>
          </w:tcPr>
          <w:p w14:paraId="3A656085" w14:textId="2903B10B" w:rsidR="00A62420" w:rsidRDefault="00A62420" w:rsidP="00A62420">
            <w:pPr>
              <w:keepNext/>
              <w:keepLines/>
              <w:jc w:val="both"/>
            </w:pPr>
            <w:r w:rsidRPr="00BE283C">
              <w:t xml:space="preserve">Planira se ažurirati i nadopuniti sadržaj mrežnih stranica sveučilišnog doktorskog studija u svrhu bolje dostupnosti informacija korisnicima. </w:t>
            </w:r>
          </w:p>
        </w:tc>
        <w:tc>
          <w:tcPr>
            <w:tcW w:w="544" w:type="pct"/>
          </w:tcPr>
          <w:p w14:paraId="5E34A2C2" w14:textId="37B484E6" w:rsidR="00A62420" w:rsidRPr="00733998" w:rsidRDefault="00A62420" w:rsidP="00A62420">
            <w:pPr>
              <w:keepNext/>
              <w:keepLines/>
              <w:jc w:val="both"/>
            </w:pPr>
            <w:r w:rsidRPr="00DB4326">
              <w:t>akademska godina 202</w:t>
            </w:r>
            <w:r w:rsidRPr="00DB4326">
              <w:rPr>
                <w:lang w:val="hr-HR"/>
              </w:rPr>
              <w:t>4</w:t>
            </w:r>
            <w:r w:rsidRPr="00DB4326">
              <w:t>./202</w:t>
            </w:r>
            <w:r w:rsidRPr="00DB4326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2454E184" w14:textId="6A983AAA" w:rsidR="00A62420" w:rsidRPr="00733998" w:rsidRDefault="00A62420" w:rsidP="00A62420">
            <w:pPr>
              <w:keepNext/>
              <w:keepLines/>
              <w:jc w:val="both"/>
            </w:pPr>
            <w:r w:rsidRPr="00C44DF0">
              <w:t>Uprava fakulteta, prof.dr.sc. Iva Alajbeg, prodekanica za znanost, istraživanja i doktorski studij</w:t>
            </w:r>
          </w:p>
        </w:tc>
      </w:tr>
      <w:tr w:rsidR="00A62420" w:rsidRPr="00733998" w14:paraId="0ED1A424" w14:textId="77777777" w:rsidTr="002016ED">
        <w:trPr>
          <w:cantSplit/>
          <w:trHeight w:val="500"/>
        </w:trPr>
        <w:tc>
          <w:tcPr>
            <w:tcW w:w="326" w:type="pct"/>
          </w:tcPr>
          <w:p w14:paraId="5C1535C8" w14:textId="0E2F44DD" w:rsidR="00A62420" w:rsidRPr="002016ED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11.12.</w:t>
            </w:r>
          </w:p>
        </w:tc>
        <w:tc>
          <w:tcPr>
            <w:tcW w:w="958" w:type="pct"/>
          </w:tcPr>
          <w:p w14:paraId="34BD1CCA" w14:textId="311E48DF" w:rsidR="00A62420" w:rsidRDefault="00A62420" w:rsidP="00A62420">
            <w:pPr>
              <w:keepNext/>
              <w:keepLines/>
              <w:jc w:val="both"/>
            </w:pPr>
            <w:r w:rsidRPr="00BE283C">
              <w:t>Anketa za doktorande o doktorskim studijem</w:t>
            </w:r>
          </w:p>
        </w:tc>
        <w:tc>
          <w:tcPr>
            <w:tcW w:w="2229" w:type="pct"/>
          </w:tcPr>
          <w:p w14:paraId="560630C5" w14:textId="71DE5911" w:rsidR="00A62420" w:rsidRDefault="00A62420" w:rsidP="00A62420">
            <w:pPr>
              <w:keepNext/>
              <w:keepLines/>
              <w:jc w:val="both"/>
            </w:pPr>
            <w:r w:rsidRPr="00BE283C">
              <w:t>Provest će se anonimna online anketa na kraju akademske godine o zadovoljstvu kvalitetom sveučilišnog doktorskog studija.</w:t>
            </w:r>
          </w:p>
        </w:tc>
        <w:tc>
          <w:tcPr>
            <w:tcW w:w="544" w:type="pct"/>
          </w:tcPr>
          <w:p w14:paraId="4689E908" w14:textId="00879999" w:rsidR="00A62420" w:rsidRPr="00733998" w:rsidRDefault="00A62420" w:rsidP="00A62420">
            <w:pPr>
              <w:keepNext/>
              <w:keepLines/>
              <w:jc w:val="both"/>
            </w:pPr>
            <w:r w:rsidRPr="00DB4326">
              <w:t>akademska godina 202</w:t>
            </w:r>
            <w:r w:rsidRPr="00DB4326">
              <w:rPr>
                <w:lang w:val="hr-HR"/>
              </w:rPr>
              <w:t>4</w:t>
            </w:r>
            <w:r w:rsidRPr="00DB4326">
              <w:t>./202</w:t>
            </w:r>
            <w:r w:rsidRPr="00DB4326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54F3E2AA" w14:textId="77777777" w:rsid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 w:rsidRPr="00C44DF0">
              <w:t>Uprava fakulteta, prof.dr.sc. Iva Alajbeg, prodekanica za znanost, istraživanja i doktorski studij</w:t>
            </w:r>
            <w:r>
              <w:rPr>
                <w:lang w:val="hr-HR"/>
              </w:rPr>
              <w:t>,</w:t>
            </w:r>
          </w:p>
          <w:p w14:paraId="33BDAE3A" w14:textId="7D5455DA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Prof.dr.sc. Nikša Dulčić, prodekan za upravljanje kvalitetom</w:t>
            </w:r>
          </w:p>
        </w:tc>
      </w:tr>
      <w:tr w:rsidR="002016ED" w:rsidRPr="00733998" w14:paraId="50FBD38F" w14:textId="77777777" w:rsidTr="002016ED">
        <w:trPr>
          <w:cantSplit/>
          <w:trHeight w:val="500"/>
        </w:trPr>
        <w:tc>
          <w:tcPr>
            <w:tcW w:w="326" w:type="pct"/>
          </w:tcPr>
          <w:p w14:paraId="1B92ADFB" w14:textId="42AADB74" w:rsidR="002016ED" w:rsidRPr="002016ED" w:rsidRDefault="002016ED" w:rsidP="002016ED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11.13.</w:t>
            </w:r>
          </w:p>
        </w:tc>
        <w:tc>
          <w:tcPr>
            <w:tcW w:w="958" w:type="pct"/>
          </w:tcPr>
          <w:p w14:paraId="652932CC" w14:textId="5D90B624" w:rsidR="002016ED" w:rsidRDefault="002016ED" w:rsidP="002016ED">
            <w:pPr>
              <w:keepNext/>
              <w:keepLines/>
              <w:jc w:val="both"/>
            </w:pPr>
            <w:r w:rsidRPr="00BE283C">
              <w:t>Novi uređaji i aparati za znanstvena istraživanja</w:t>
            </w:r>
          </w:p>
        </w:tc>
        <w:tc>
          <w:tcPr>
            <w:tcW w:w="2229" w:type="pct"/>
          </w:tcPr>
          <w:p w14:paraId="788EBA49" w14:textId="13A87CEA" w:rsidR="002016ED" w:rsidRDefault="002016ED" w:rsidP="002016ED">
            <w:pPr>
              <w:keepNext/>
              <w:keepLines/>
              <w:jc w:val="both"/>
            </w:pPr>
            <w:r w:rsidRPr="00BE283C">
              <w:t>Predviđena je nabava novih uređaja i aparata za znanstvena istraživanja s ciljem poboljšanja kvalitete istraživanja.</w:t>
            </w:r>
          </w:p>
        </w:tc>
        <w:tc>
          <w:tcPr>
            <w:tcW w:w="544" w:type="pct"/>
          </w:tcPr>
          <w:p w14:paraId="168D7E3B" w14:textId="6F8C0106" w:rsidR="002016ED" w:rsidRPr="00733998" w:rsidRDefault="002016ED" w:rsidP="002016ED">
            <w:pPr>
              <w:keepNext/>
              <w:keepLines/>
              <w:jc w:val="both"/>
            </w:pPr>
            <w:r w:rsidRPr="007D7D7D">
              <w:t>akademska godina 202</w:t>
            </w:r>
            <w:r>
              <w:rPr>
                <w:lang w:val="hr-HR"/>
              </w:rPr>
              <w:t>4</w:t>
            </w:r>
            <w:r w:rsidRPr="007D7D7D">
              <w:t>./202</w:t>
            </w:r>
            <w:r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4D304CB6" w14:textId="547E9E03" w:rsidR="002016ED" w:rsidRPr="00A62420" w:rsidRDefault="00A62420" w:rsidP="002016ED">
            <w:pPr>
              <w:keepNext/>
              <w:keepLines/>
              <w:jc w:val="both"/>
              <w:rPr>
                <w:lang w:val="hr-HR"/>
              </w:rPr>
            </w:pPr>
            <w:r w:rsidRPr="0087299B">
              <w:t xml:space="preserve">Uprava fakulteta, 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Izv,prof.dr.sc</w:t>
            </w:r>
            <w:proofErr w:type="spellEnd"/>
            <w:r>
              <w:rPr>
                <w:lang w:val="hr-HR"/>
              </w:rPr>
              <w:t>. Danijela Marović, prodekanica za poslovanje, infrastrukturu i projekte</w:t>
            </w:r>
          </w:p>
        </w:tc>
      </w:tr>
      <w:tr w:rsidR="008234FF" w:rsidRPr="00733998" w14:paraId="4484063E" w14:textId="77777777" w:rsidTr="002016ED">
        <w:trPr>
          <w:cantSplit/>
          <w:trHeight w:val="500"/>
        </w:trPr>
        <w:tc>
          <w:tcPr>
            <w:tcW w:w="326" w:type="pct"/>
          </w:tcPr>
          <w:p w14:paraId="2996921C" w14:textId="1B71CC7C" w:rsidR="008234FF" w:rsidRDefault="008234FF" w:rsidP="008234FF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11.14.</w:t>
            </w:r>
          </w:p>
        </w:tc>
        <w:tc>
          <w:tcPr>
            <w:tcW w:w="958" w:type="pct"/>
          </w:tcPr>
          <w:p w14:paraId="107014D1" w14:textId="25FBF724" w:rsidR="008234FF" w:rsidRPr="008234FF" w:rsidRDefault="008234FF" w:rsidP="008234FF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Popularizacija znanosti</w:t>
            </w:r>
          </w:p>
        </w:tc>
        <w:tc>
          <w:tcPr>
            <w:tcW w:w="2229" w:type="pct"/>
          </w:tcPr>
          <w:p w14:paraId="36DB44D5" w14:textId="2988820F" w:rsidR="008234FF" w:rsidRPr="008234FF" w:rsidRDefault="008234FF" w:rsidP="008234FF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Predviđeno je sudjelovanje u programima popularizacije znanosti.</w:t>
            </w:r>
          </w:p>
        </w:tc>
        <w:tc>
          <w:tcPr>
            <w:tcW w:w="544" w:type="pct"/>
          </w:tcPr>
          <w:p w14:paraId="14EC6DFB" w14:textId="28DF2CA3" w:rsidR="008234FF" w:rsidRPr="007D7D7D" w:rsidRDefault="008234FF" w:rsidP="008234FF">
            <w:pPr>
              <w:keepNext/>
              <w:keepLines/>
              <w:jc w:val="both"/>
            </w:pPr>
            <w:r w:rsidRPr="007D7D7D">
              <w:t>akademska godina 202</w:t>
            </w:r>
            <w:r>
              <w:rPr>
                <w:lang w:val="hr-HR"/>
              </w:rPr>
              <w:t>4</w:t>
            </w:r>
            <w:r w:rsidRPr="007D7D7D">
              <w:t>./202</w:t>
            </w:r>
            <w:r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4D43FE6A" w14:textId="0B2735FE" w:rsidR="008234FF" w:rsidRPr="008234FF" w:rsidRDefault="008234FF" w:rsidP="008234FF">
            <w:pPr>
              <w:keepNext/>
              <w:keepLines/>
              <w:jc w:val="both"/>
              <w:rPr>
                <w:lang w:val="hr-HR"/>
              </w:rPr>
            </w:pPr>
            <w:r w:rsidRPr="0087299B">
              <w:t xml:space="preserve">Uprava fakulteta, prof.dr.sc. </w:t>
            </w:r>
            <w:r>
              <w:t>Iva Alajbeg</w:t>
            </w:r>
            <w:r w:rsidRPr="0087299B">
              <w:t>, prodekan</w:t>
            </w:r>
            <w:r>
              <w:t>ica</w:t>
            </w:r>
            <w:r w:rsidRPr="0087299B">
              <w:t xml:space="preserve"> za </w:t>
            </w:r>
            <w:r>
              <w:t>znanost, istraživanja i doktorski studij</w:t>
            </w:r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Izv,prof.dr.sc</w:t>
            </w:r>
            <w:proofErr w:type="spellEnd"/>
            <w:r>
              <w:rPr>
                <w:lang w:val="hr-HR"/>
              </w:rPr>
              <w:t>. Danijela Marović, prodekanica za poslovanje, infrastrukturu i projekte</w:t>
            </w:r>
          </w:p>
        </w:tc>
      </w:tr>
    </w:tbl>
    <w:p w14:paraId="11FC4283" w14:textId="77777777" w:rsidR="00A06B06" w:rsidRDefault="00A06B06" w:rsidP="00A06B06">
      <w:pPr>
        <w:jc w:val="both"/>
        <w:rPr>
          <w:b/>
        </w:rPr>
      </w:pPr>
    </w:p>
    <w:p w14:paraId="54233CD0" w14:textId="44F7711B" w:rsidR="00A06B06" w:rsidRPr="008234FF" w:rsidRDefault="00A06B06" w:rsidP="00A06B06">
      <w:pPr>
        <w:jc w:val="both"/>
        <w:rPr>
          <w:b/>
          <w:lang w:val="hr-HR"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8"/>
        <w:gridCol w:w="2448"/>
        <w:gridCol w:w="5623"/>
        <w:gridCol w:w="1363"/>
        <w:gridCol w:w="2398"/>
      </w:tblGrid>
      <w:tr w:rsidR="00A06B06" w:rsidRPr="00733998" w14:paraId="5C12D3F7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66E0E089" w14:textId="53984962" w:rsidR="00A06B06" w:rsidRPr="00BE0699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E0699">
              <w:rPr>
                <w:rFonts w:ascii="Times New Roman" w:hAnsi="Times New Roman"/>
                <w:b/>
              </w:rPr>
              <w:lastRenderedPageBreak/>
              <w:t>Stručna</w:t>
            </w:r>
            <w:r w:rsidR="00BE0699">
              <w:rPr>
                <w:rFonts w:ascii="Times New Roman" w:hAnsi="Times New Roman"/>
                <w:b/>
              </w:rPr>
              <w:t xml:space="preserve"> i umjetnička</w:t>
            </w:r>
            <w:r w:rsidRPr="00BE0699">
              <w:rPr>
                <w:rFonts w:ascii="Times New Roman" w:hAnsi="Times New Roman"/>
                <w:b/>
              </w:rPr>
              <w:t xml:space="preserve"> djelatnost</w:t>
            </w:r>
            <w:r w:rsidR="00BE0699">
              <w:rPr>
                <w:rFonts w:ascii="Times New Roman" w:hAnsi="Times New Roman"/>
                <w:b/>
              </w:rPr>
              <w:t xml:space="preserve"> (Pravilnik o </w:t>
            </w:r>
            <w:r w:rsidR="00CD33B8">
              <w:rPr>
                <w:rFonts w:ascii="Times New Roman" w:hAnsi="Times New Roman"/>
                <w:b/>
              </w:rPr>
              <w:t>SOK SuZg, područje br. 12)</w:t>
            </w:r>
          </w:p>
        </w:tc>
      </w:tr>
      <w:tr w:rsidR="00A06B06" w:rsidRPr="00733998" w14:paraId="5ECDE182" w14:textId="77777777" w:rsidTr="00A62420">
        <w:trPr>
          <w:trHeight w:val="988"/>
          <w:tblHeader/>
        </w:trPr>
        <w:tc>
          <w:tcPr>
            <w:tcW w:w="1255" w:type="pct"/>
            <w:gridSpan w:val="2"/>
            <w:vAlign w:val="center"/>
          </w:tcPr>
          <w:p w14:paraId="595A8FA8" w14:textId="77777777" w:rsidR="00A06B06" w:rsidRPr="00733998" w:rsidRDefault="00A06B06" w:rsidP="00EA186B">
            <w:r>
              <w:t>Aktivnost</w:t>
            </w:r>
          </w:p>
        </w:tc>
        <w:tc>
          <w:tcPr>
            <w:tcW w:w="2244" w:type="pct"/>
            <w:vAlign w:val="center"/>
          </w:tcPr>
          <w:p w14:paraId="02461393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5569A553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50F84076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A62420" w:rsidRPr="00733998" w14:paraId="46DC250C" w14:textId="77777777" w:rsidTr="00A62420">
        <w:trPr>
          <w:cantSplit/>
          <w:trHeight w:val="515"/>
        </w:trPr>
        <w:tc>
          <w:tcPr>
            <w:tcW w:w="278" w:type="pct"/>
          </w:tcPr>
          <w:p w14:paraId="1B510E9F" w14:textId="76D25CC9" w:rsidR="00A62420" w:rsidRPr="00CD33B8" w:rsidRDefault="00A62420" w:rsidP="00A62420">
            <w:pPr>
              <w:keepNext/>
              <w:keepLines/>
              <w:tabs>
                <w:tab w:val="center" w:pos="1436"/>
              </w:tabs>
              <w:jc w:val="both"/>
            </w:pPr>
            <w:r>
              <w:t>12.1.</w:t>
            </w:r>
          </w:p>
        </w:tc>
        <w:tc>
          <w:tcPr>
            <w:tcW w:w="977" w:type="pct"/>
          </w:tcPr>
          <w:p w14:paraId="0FAAADCD" w14:textId="34EC2BD3" w:rsidR="00A62420" w:rsidRPr="00733998" w:rsidRDefault="00A62420" w:rsidP="00A62420">
            <w:pPr>
              <w:keepNext/>
              <w:keepLines/>
              <w:tabs>
                <w:tab w:val="center" w:pos="1436"/>
              </w:tabs>
              <w:jc w:val="both"/>
            </w:pPr>
            <w:proofErr w:type="spellStart"/>
            <w:r w:rsidRPr="00BE283C">
              <w:rPr>
                <w:lang w:val="en-US"/>
              </w:rPr>
              <w:t>Sveučilišni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specijalistički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radovi</w:t>
            </w:r>
            <w:proofErr w:type="spellEnd"/>
          </w:p>
        </w:tc>
        <w:tc>
          <w:tcPr>
            <w:tcW w:w="2244" w:type="pct"/>
          </w:tcPr>
          <w:p w14:paraId="21DA4241" w14:textId="46264644" w:rsidR="00A62420" w:rsidRPr="00733998" w:rsidRDefault="00A62420" w:rsidP="00A62420">
            <w:pPr>
              <w:keepNext/>
              <w:keepLines/>
              <w:jc w:val="both"/>
            </w:pPr>
            <w:r w:rsidRPr="00BE283C">
              <w:t>Očekuje se jednak</w:t>
            </w:r>
            <w:r>
              <w:rPr>
                <w:lang w:val="hr-HR"/>
              </w:rPr>
              <w:t xml:space="preserve"> ili veći</w:t>
            </w:r>
            <w:r w:rsidRPr="00BE283C">
              <w:t xml:space="preserve"> broj obranjenih sveučilišnih specijalističkih radova.</w:t>
            </w:r>
          </w:p>
        </w:tc>
        <w:tc>
          <w:tcPr>
            <w:tcW w:w="544" w:type="pct"/>
          </w:tcPr>
          <w:p w14:paraId="4D2C749B" w14:textId="1078B777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3D82329A" w14:textId="48A8CC57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62420" w:rsidRPr="00733998" w14:paraId="0B6A8638" w14:textId="77777777" w:rsidTr="00A62420">
        <w:trPr>
          <w:cantSplit/>
          <w:trHeight w:val="500"/>
        </w:trPr>
        <w:tc>
          <w:tcPr>
            <w:tcW w:w="278" w:type="pct"/>
          </w:tcPr>
          <w:p w14:paraId="068614CE" w14:textId="469C54E8" w:rsidR="00A62420" w:rsidRPr="00CD33B8" w:rsidRDefault="00A62420" w:rsidP="00A62420">
            <w:pPr>
              <w:keepNext/>
              <w:keepLines/>
              <w:jc w:val="both"/>
            </w:pPr>
            <w:r>
              <w:t>12.2.</w:t>
            </w:r>
          </w:p>
        </w:tc>
        <w:tc>
          <w:tcPr>
            <w:tcW w:w="977" w:type="pct"/>
          </w:tcPr>
          <w:p w14:paraId="68CBF078" w14:textId="4595BD66" w:rsidR="00A62420" w:rsidRPr="00BE283C" w:rsidRDefault="00A62420" w:rsidP="00A62420">
            <w:pPr>
              <w:widowControl w:val="0"/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</w:t>
            </w:r>
            <w:r>
              <w:rPr>
                <w:lang w:val="en-US"/>
              </w:rPr>
              <w:t>25</w:t>
            </w:r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radnih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tečaja</w:t>
            </w:r>
            <w:proofErr w:type="spellEnd"/>
            <w:r w:rsidRPr="00BE283C">
              <w:rPr>
                <w:lang w:val="en-US"/>
              </w:rPr>
              <w:t xml:space="preserve"> </w:t>
            </w:r>
          </w:p>
          <w:p w14:paraId="60D8D556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2244" w:type="pct"/>
          </w:tcPr>
          <w:p w14:paraId="72D51E9B" w14:textId="77777777" w:rsidR="00A62420" w:rsidRPr="00BE283C" w:rsidRDefault="00A62420" w:rsidP="00A62420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BE283C">
              <w:t xml:space="preserve">Očekuje se oko 250 sudionika. Provedba je u prostorijama Fakulteta uz angažman djelatnika istog. </w:t>
            </w:r>
          </w:p>
          <w:p w14:paraId="797D2E6A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526A811B" w14:textId="1388D17B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5AE7D886" w14:textId="28C35C74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62420" w:rsidRPr="00733998" w14:paraId="5AE59C91" w14:textId="77777777" w:rsidTr="00A62420">
        <w:trPr>
          <w:cantSplit/>
          <w:trHeight w:val="500"/>
        </w:trPr>
        <w:tc>
          <w:tcPr>
            <w:tcW w:w="278" w:type="pct"/>
          </w:tcPr>
          <w:p w14:paraId="10ABB749" w14:textId="7E8722E1" w:rsidR="00A62420" w:rsidRPr="00CD33B8" w:rsidRDefault="00A62420" w:rsidP="00A62420">
            <w:pPr>
              <w:keepNext/>
              <w:keepLines/>
              <w:jc w:val="both"/>
            </w:pPr>
            <w:r>
              <w:t>12.3.</w:t>
            </w:r>
          </w:p>
        </w:tc>
        <w:tc>
          <w:tcPr>
            <w:tcW w:w="977" w:type="pct"/>
          </w:tcPr>
          <w:p w14:paraId="26A3340D" w14:textId="034112B8" w:rsidR="00A62420" w:rsidRDefault="00A62420" w:rsidP="00A62420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2 </w:t>
            </w:r>
            <w:proofErr w:type="spellStart"/>
            <w:r w:rsidRPr="00BE283C">
              <w:rPr>
                <w:lang w:val="en-US"/>
              </w:rPr>
              <w:t>simpozija</w:t>
            </w:r>
            <w:proofErr w:type="spellEnd"/>
          </w:p>
        </w:tc>
        <w:tc>
          <w:tcPr>
            <w:tcW w:w="2244" w:type="pct"/>
          </w:tcPr>
          <w:p w14:paraId="5E10A9F7" w14:textId="7277C6F3" w:rsidR="00A62420" w:rsidRDefault="00A62420" w:rsidP="00A62420">
            <w:pPr>
              <w:keepNext/>
              <w:keepLines/>
              <w:jc w:val="both"/>
            </w:pPr>
            <w:r w:rsidRPr="00BE283C">
              <w:t xml:space="preserve">Očekuje se oko 40 sudionika. Provedba je u prostorijama Fakulteta uz angažman djelatnika istog. </w:t>
            </w:r>
          </w:p>
        </w:tc>
        <w:tc>
          <w:tcPr>
            <w:tcW w:w="544" w:type="pct"/>
          </w:tcPr>
          <w:p w14:paraId="4055615E" w14:textId="5F12DEF1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2685178F" w14:textId="4DE3CC09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62420" w:rsidRPr="00733998" w14:paraId="78FFC4F5" w14:textId="77777777" w:rsidTr="00A62420">
        <w:trPr>
          <w:cantSplit/>
          <w:trHeight w:val="500"/>
        </w:trPr>
        <w:tc>
          <w:tcPr>
            <w:tcW w:w="278" w:type="pct"/>
          </w:tcPr>
          <w:p w14:paraId="428F3938" w14:textId="2AE4D12C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12.4.</w:t>
            </w:r>
          </w:p>
        </w:tc>
        <w:tc>
          <w:tcPr>
            <w:tcW w:w="977" w:type="pct"/>
          </w:tcPr>
          <w:p w14:paraId="0B92ED0B" w14:textId="2009AC3B" w:rsidR="00A62420" w:rsidRDefault="00A62420" w:rsidP="00A62420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2 </w:t>
            </w:r>
            <w:proofErr w:type="spellStart"/>
            <w:r w:rsidRPr="00BE283C">
              <w:rPr>
                <w:lang w:val="en-US"/>
              </w:rPr>
              <w:t>kongresa</w:t>
            </w:r>
            <w:proofErr w:type="spellEnd"/>
          </w:p>
        </w:tc>
        <w:tc>
          <w:tcPr>
            <w:tcW w:w="2244" w:type="pct"/>
          </w:tcPr>
          <w:p w14:paraId="1E9C6E5A" w14:textId="2E2112D3" w:rsidR="00A62420" w:rsidRDefault="00A62420" w:rsidP="00A62420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Očekuje</w:t>
            </w:r>
            <w:proofErr w:type="spellEnd"/>
            <w:r w:rsidRPr="00BE283C">
              <w:rPr>
                <w:lang w:val="en-US"/>
              </w:rPr>
              <w:t xml:space="preserve"> se </w:t>
            </w:r>
            <w:proofErr w:type="spellStart"/>
            <w:r w:rsidRPr="00BE283C">
              <w:rPr>
                <w:lang w:val="en-US"/>
              </w:rPr>
              <w:t>oko</w:t>
            </w:r>
            <w:proofErr w:type="spellEnd"/>
            <w:r w:rsidRPr="00BE283C">
              <w:rPr>
                <w:lang w:val="en-US"/>
              </w:rPr>
              <w:t xml:space="preserve"> 200 </w:t>
            </w:r>
            <w:proofErr w:type="spellStart"/>
            <w:r w:rsidRPr="00BE283C">
              <w:rPr>
                <w:lang w:val="en-US"/>
              </w:rPr>
              <w:t>sudionika</w:t>
            </w:r>
            <w:proofErr w:type="spellEnd"/>
            <w:r w:rsidRPr="00BE283C">
              <w:rPr>
                <w:lang w:val="en-US"/>
              </w:rPr>
              <w:t xml:space="preserve">. </w:t>
            </w:r>
          </w:p>
        </w:tc>
        <w:tc>
          <w:tcPr>
            <w:tcW w:w="544" w:type="pct"/>
          </w:tcPr>
          <w:p w14:paraId="724244BD" w14:textId="7B00178E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735402E3" w14:textId="125A0CD5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62420" w:rsidRPr="00733998" w14:paraId="28F191FA" w14:textId="77777777" w:rsidTr="00A62420">
        <w:trPr>
          <w:cantSplit/>
          <w:trHeight w:val="500"/>
        </w:trPr>
        <w:tc>
          <w:tcPr>
            <w:tcW w:w="278" w:type="pct"/>
          </w:tcPr>
          <w:p w14:paraId="0733ED02" w14:textId="5DE1C9D7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12.5.</w:t>
            </w:r>
          </w:p>
        </w:tc>
        <w:tc>
          <w:tcPr>
            <w:tcW w:w="977" w:type="pct"/>
          </w:tcPr>
          <w:p w14:paraId="6E181EE5" w14:textId="34A93664" w:rsidR="00A62420" w:rsidRDefault="00A62420" w:rsidP="00A62420">
            <w:pPr>
              <w:keepNext/>
              <w:keepLines/>
              <w:jc w:val="both"/>
            </w:pPr>
            <w:r w:rsidRPr="00BE283C">
              <w:t>Suorganizacija kongresa sa stručnim društvima</w:t>
            </w:r>
          </w:p>
        </w:tc>
        <w:tc>
          <w:tcPr>
            <w:tcW w:w="2244" w:type="pct"/>
          </w:tcPr>
          <w:p w14:paraId="2E6627BC" w14:textId="5A987597" w:rsidR="00A62420" w:rsidRDefault="00A62420" w:rsidP="00A62420">
            <w:pPr>
              <w:keepNext/>
              <w:keepLines/>
              <w:jc w:val="both"/>
            </w:pPr>
            <w:r w:rsidRPr="00BE283C">
              <w:t>Očekuje se suorganizacija kongresa s više stručnih društava koja su poslala pisma namjere.</w:t>
            </w:r>
          </w:p>
        </w:tc>
        <w:tc>
          <w:tcPr>
            <w:tcW w:w="544" w:type="pct"/>
          </w:tcPr>
          <w:p w14:paraId="200F2A8B" w14:textId="5784102B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00DFE8C6" w14:textId="72D664AD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Pr="0087299B">
              <w:t xml:space="preserve">prof.dr.sc. </w:t>
            </w:r>
            <w:r>
              <w:t>Marko Jakovac</w:t>
            </w:r>
            <w:r w:rsidRPr="0087299B">
              <w:t xml:space="preserve">, prodekan za </w:t>
            </w:r>
            <w:r>
              <w:t>specijalističke studije i cjeloživotno obrazovanje</w:t>
            </w:r>
          </w:p>
        </w:tc>
      </w:tr>
      <w:tr w:rsidR="00A62420" w:rsidRPr="00733998" w14:paraId="16618079" w14:textId="77777777" w:rsidTr="00A62420">
        <w:trPr>
          <w:cantSplit/>
          <w:trHeight w:val="500"/>
        </w:trPr>
        <w:tc>
          <w:tcPr>
            <w:tcW w:w="278" w:type="pct"/>
          </w:tcPr>
          <w:p w14:paraId="5679F771" w14:textId="4B4DFA58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12.6.</w:t>
            </w:r>
          </w:p>
        </w:tc>
        <w:tc>
          <w:tcPr>
            <w:tcW w:w="977" w:type="pct"/>
          </w:tcPr>
          <w:p w14:paraId="2016844E" w14:textId="38040C4B" w:rsidR="00A62420" w:rsidRDefault="00A62420" w:rsidP="00A62420">
            <w:pPr>
              <w:keepNext/>
              <w:keepLines/>
              <w:jc w:val="both"/>
            </w:pPr>
            <w:r w:rsidRPr="00BE283C">
              <w:t>Ugovori s gospodarstvom</w:t>
            </w:r>
          </w:p>
        </w:tc>
        <w:tc>
          <w:tcPr>
            <w:tcW w:w="2244" w:type="pct"/>
          </w:tcPr>
          <w:p w14:paraId="1ADE62D4" w14:textId="6BB74861" w:rsidR="00A62420" w:rsidRDefault="00A62420" w:rsidP="00A62420">
            <w:pPr>
              <w:keepNext/>
              <w:keepLines/>
              <w:jc w:val="both"/>
            </w:pPr>
            <w:r w:rsidRPr="00BE283C">
              <w:t>Očekuje se jednak  ili veći broj ugovora s gospodarstvom</w:t>
            </w:r>
          </w:p>
        </w:tc>
        <w:tc>
          <w:tcPr>
            <w:tcW w:w="544" w:type="pct"/>
          </w:tcPr>
          <w:p w14:paraId="60822539" w14:textId="747B72C5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7BDADD1C" w14:textId="23FA9362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 </w:t>
            </w:r>
          </w:p>
        </w:tc>
      </w:tr>
      <w:tr w:rsidR="00A62420" w:rsidRPr="00733998" w14:paraId="7D1FA913" w14:textId="77777777" w:rsidTr="00A62420">
        <w:trPr>
          <w:cantSplit/>
          <w:trHeight w:val="500"/>
        </w:trPr>
        <w:tc>
          <w:tcPr>
            <w:tcW w:w="278" w:type="pct"/>
          </w:tcPr>
          <w:p w14:paraId="225F6209" w14:textId="6DB7172A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12.7.</w:t>
            </w:r>
          </w:p>
        </w:tc>
        <w:tc>
          <w:tcPr>
            <w:tcW w:w="977" w:type="pct"/>
          </w:tcPr>
          <w:p w14:paraId="4040A6B5" w14:textId="5EF4CF78" w:rsidR="00A62420" w:rsidRDefault="00A62420" w:rsidP="00A62420">
            <w:pPr>
              <w:keepNext/>
              <w:keepLines/>
              <w:jc w:val="both"/>
            </w:pPr>
            <w:r w:rsidRPr="00BE283C">
              <w:rPr>
                <w:color w:val="000000"/>
                <w:sz w:val="22"/>
                <w:szCs w:val="22"/>
              </w:rPr>
              <w:t xml:space="preserve">Broj značajnih stručnih i/ili umjetničkih projekata                    </w:t>
            </w:r>
          </w:p>
        </w:tc>
        <w:tc>
          <w:tcPr>
            <w:tcW w:w="2244" w:type="pct"/>
          </w:tcPr>
          <w:p w14:paraId="0B484F20" w14:textId="70C829A0" w:rsidR="00A62420" w:rsidRDefault="00A62420" w:rsidP="00A62420">
            <w:pPr>
              <w:keepNext/>
              <w:keepLines/>
              <w:jc w:val="both"/>
            </w:pPr>
            <w:r w:rsidRPr="00BE283C">
              <w:t>Očekuje se sklapanje novih stručnih projekata</w:t>
            </w:r>
          </w:p>
        </w:tc>
        <w:tc>
          <w:tcPr>
            <w:tcW w:w="544" w:type="pct"/>
          </w:tcPr>
          <w:p w14:paraId="701046DA" w14:textId="6D912B5F" w:rsidR="00A62420" w:rsidRPr="00733998" w:rsidRDefault="00A62420" w:rsidP="00A62420">
            <w:pPr>
              <w:keepNext/>
              <w:keepLines/>
              <w:jc w:val="both"/>
            </w:pPr>
            <w:r w:rsidRPr="00995A2C">
              <w:t>akademska godina 202</w:t>
            </w:r>
            <w:r w:rsidRPr="00995A2C">
              <w:rPr>
                <w:lang w:val="hr-HR"/>
              </w:rPr>
              <w:t>4</w:t>
            </w:r>
            <w:r w:rsidRPr="00995A2C">
              <w:t>./202</w:t>
            </w:r>
            <w:r w:rsidRPr="00995A2C">
              <w:rPr>
                <w:lang w:val="hr-HR"/>
              </w:rPr>
              <w:t>5</w:t>
            </w:r>
          </w:p>
        </w:tc>
        <w:tc>
          <w:tcPr>
            <w:tcW w:w="958" w:type="pct"/>
          </w:tcPr>
          <w:p w14:paraId="3B7B1D4B" w14:textId="5AC75CAA" w:rsidR="00A62420" w:rsidRPr="00733998" w:rsidRDefault="00A62420" w:rsidP="00A62420">
            <w:pPr>
              <w:keepNext/>
              <w:keepLines/>
              <w:jc w:val="both"/>
            </w:pPr>
            <w:r w:rsidRPr="00BE283C">
              <w:t xml:space="preserve">Uprava fakulteta </w:t>
            </w:r>
          </w:p>
        </w:tc>
      </w:tr>
      <w:tr w:rsidR="00A62420" w:rsidRPr="00733998" w14:paraId="64F23673" w14:textId="77777777" w:rsidTr="00A62420">
        <w:trPr>
          <w:cantSplit/>
          <w:trHeight w:val="500"/>
        </w:trPr>
        <w:tc>
          <w:tcPr>
            <w:tcW w:w="278" w:type="pct"/>
          </w:tcPr>
          <w:p w14:paraId="42A62E25" w14:textId="7643B5F3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12.8.</w:t>
            </w:r>
          </w:p>
        </w:tc>
        <w:tc>
          <w:tcPr>
            <w:tcW w:w="977" w:type="pct"/>
          </w:tcPr>
          <w:p w14:paraId="7C451F2C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2244" w:type="pct"/>
          </w:tcPr>
          <w:p w14:paraId="02C9E41B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1640A2DF" w14:textId="77777777" w:rsidR="00A62420" w:rsidRPr="00733998" w:rsidRDefault="00A62420" w:rsidP="00A62420">
            <w:pPr>
              <w:keepNext/>
              <w:keepLines/>
              <w:jc w:val="both"/>
            </w:pPr>
          </w:p>
        </w:tc>
        <w:tc>
          <w:tcPr>
            <w:tcW w:w="958" w:type="pct"/>
          </w:tcPr>
          <w:p w14:paraId="48B50E4B" w14:textId="77777777" w:rsidR="00A62420" w:rsidRPr="00733998" w:rsidRDefault="00A62420" w:rsidP="00A62420">
            <w:pPr>
              <w:keepNext/>
              <w:keepLines/>
              <w:jc w:val="both"/>
            </w:pPr>
          </w:p>
        </w:tc>
      </w:tr>
      <w:tr w:rsidR="00A62420" w:rsidRPr="00733998" w14:paraId="59AB22C6" w14:textId="77777777" w:rsidTr="00A62420">
        <w:trPr>
          <w:cantSplit/>
          <w:trHeight w:val="500"/>
        </w:trPr>
        <w:tc>
          <w:tcPr>
            <w:tcW w:w="278" w:type="pct"/>
          </w:tcPr>
          <w:p w14:paraId="3B1FC680" w14:textId="7B98212D" w:rsidR="00A62420" w:rsidRPr="00A62420" w:rsidRDefault="00A62420" w:rsidP="00A62420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12.9.</w:t>
            </w:r>
          </w:p>
        </w:tc>
        <w:tc>
          <w:tcPr>
            <w:tcW w:w="977" w:type="pct"/>
          </w:tcPr>
          <w:p w14:paraId="4D0EE57B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2244" w:type="pct"/>
          </w:tcPr>
          <w:p w14:paraId="4F867660" w14:textId="77777777" w:rsidR="00A62420" w:rsidRDefault="00A62420" w:rsidP="00A62420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747820C8" w14:textId="77777777" w:rsidR="00A62420" w:rsidRPr="00733998" w:rsidRDefault="00A62420" w:rsidP="00A62420">
            <w:pPr>
              <w:keepNext/>
              <w:keepLines/>
              <w:jc w:val="both"/>
            </w:pPr>
          </w:p>
        </w:tc>
        <w:tc>
          <w:tcPr>
            <w:tcW w:w="958" w:type="pct"/>
          </w:tcPr>
          <w:p w14:paraId="3F8E85AD" w14:textId="77777777" w:rsidR="00A62420" w:rsidRPr="00733998" w:rsidRDefault="00A62420" w:rsidP="00A62420">
            <w:pPr>
              <w:keepNext/>
              <w:keepLines/>
              <w:jc w:val="both"/>
            </w:pPr>
          </w:p>
        </w:tc>
      </w:tr>
    </w:tbl>
    <w:p w14:paraId="35B45BCA" w14:textId="77777777" w:rsidR="00A06B06" w:rsidRDefault="00A06B06" w:rsidP="00A06B06">
      <w:pPr>
        <w:jc w:val="both"/>
        <w:rPr>
          <w:b/>
        </w:rPr>
      </w:pPr>
    </w:p>
    <w:p w14:paraId="60907F70" w14:textId="77777777" w:rsidR="00A06B06" w:rsidRDefault="00A06B06" w:rsidP="00A06B06">
      <w:pPr>
        <w:jc w:val="both"/>
        <w:rPr>
          <w:b/>
        </w:rPr>
      </w:pPr>
    </w:p>
    <w:p w14:paraId="2275D124" w14:textId="77777777" w:rsidR="00A06B06" w:rsidRDefault="00A06B06" w:rsidP="00A06B06">
      <w:pPr>
        <w:jc w:val="both"/>
        <w:rPr>
          <w:b/>
        </w:rPr>
      </w:pPr>
    </w:p>
    <w:p w14:paraId="7C5066AC" w14:textId="77777777" w:rsidR="00A06B06" w:rsidRDefault="00A06B06" w:rsidP="00A06B06">
      <w:pPr>
        <w:jc w:val="both"/>
        <w:rPr>
          <w:b/>
        </w:rPr>
      </w:pPr>
    </w:p>
    <w:p w14:paraId="157219E3" w14:textId="77777777" w:rsidR="00A62420" w:rsidRDefault="00A62420" w:rsidP="00A06B06">
      <w:pPr>
        <w:jc w:val="both"/>
        <w:rPr>
          <w:b/>
        </w:rPr>
      </w:pPr>
    </w:p>
    <w:p w14:paraId="337FC660" w14:textId="77777777" w:rsidR="00A06B06" w:rsidRDefault="00A06B06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817"/>
        <w:gridCol w:w="2401"/>
        <w:gridCol w:w="5586"/>
        <w:gridCol w:w="1363"/>
        <w:gridCol w:w="2363"/>
      </w:tblGrid>
      <w:tr w:rsidR="00A06B06" w:rsidRPr="00733998" w14:paraId="7DFF79F1" w14:textId="77777777" w:rsidTr="00EA186B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47EA2E4F" w14:textId="2016EA6C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733998">
              <w:rPr>
                <w:rFonts w:ascii="Times New Roman" w:hAnsi="Times New Roman"/>
                <w:b/>
              </w:rPr>
              <w:lastRenderedPageBreak/>
              <w:t>Mobilnost</w:t>
            </w:r>
            <w:r w:rsidR="00CD33B8">
              <w:rPr>
                <w:rFonts w:ascii="Times New Roman" w:hAnsi="Times New Roman"/>
                <w:b/>
              </w:rPr>
              <w:t xml:space="preserve">, </w:t>
            </w:r>
            <w:r w:rsidRPr="00733998">
              <w:rPr>
                <w:rFonts w:ascii="Times New Roman" w:hAnsi="Times New Roman"/>
                <w:b/>
              </w:rPr>
              <w:t>međunarodna suradnja</w:t>
            </w:r>
            <w:r w:rsidR="00CD33B8">
              <w:rPr>
                <w:rFonts w:ascii="Times New Roman" w:hAnsi="Times New Roman"/>
                <w:b/>
              </w:rPr>
              <w:t xml:space="preserve"> i internacionalizacija</w:t>
            </w:r>
            <w:r>
              <w:rPr>
                <w:rFonts w:ascii="Times New Roman" w:hAnsi="Times New Roman"/>
                <w:b/>
              </w:rPr>
              <w:br/>
              <w:t>[</w:t>
            </w:r>
            <w:r w:rsidR="00CD33B8">
              <w:rPr>
                <w:rFonts w:ascii="Times New Roman" w:hAnsi="Times New Roman"/>
                <w:b/>
              </w:rPr>
              <w:t>Pravilnik o SOK SuZg</w:t>
            </w:r>
            <w:r>
              <w:rPr>
                <w:rFonts w:ascii="Times New Roman" w:hAnsi="Times New Roman"/>
                <w:b/>
              </w:rPr>
              <w:t>, područje br.</w:t>
            </w:r>
            <w:r w:rsidR="00CD33B8">
              <w:rPr>
                <w:rFonts w:ascii="Times New Roman" w:hAnsi="Times New Roman"/>
                <w:b/>
              </w:rPr>
              <w:t xml:space="preserve"> 13</w:t>
            </w:r>
            <w:r>
              <w:rPr>
                <w:rFonts w:ascii="Times New Roman" w:hAnsi="Times New Roman"/>
                <w:b/>
              </w:rPr>
              <w:t>]</w:t>
            </w:r>
          </w:p>
        </w:tc>
      </w:tr>
      <w:tr w:rsidR="00A06B06" w:rsidRPr="00733998" w14:paraId="10A93BBD" w14:textId="77777777" w:rsidTr="00BA789B">
        <w:trPr>
          <w:trHeight w:val="988"/>
          <w:tblHeader/>
        </w:trPr>
        <w:tc>
          <w:tcPr>
            <w:tcW w:w="1284" w:type="pct"/>
            <w:gridSpan w:val="2"/>
            <w:vAlign w:val="center"/>
          </w:tcPr>
          <w:p w14:paraId="4CF60C4F" w14:textId="77777777" w:rsidR="00A06B06" w:rsidRPr="00733998" w:rsidRDefault="00A06B06" w:rsidP="00EA186B">
            <w:r>
              <w:t>Aktivnost</w:t>
            </w:r>
          </w:p>
        </w:tc>
        <w:tc>
          <w:tcPr>
            <w:tcW w:w="2229" w:type="pct"/>
            <w:vAlign w:val="center"/>
          </w:tcPr>
          <w:p w14:paraId="164312FC" w14:textId="77777777" w:rsidR="00A06B06" w:rsidRPr="00733998" w:rsidRDefault="00A06B06" w:rsidP="00EA186B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263C10AF" w14:textId="77777777" w:rsidR="00A06B06" w:rsidRDefault="00A06B06" w:rsidP="00EA186B">
            <w:pPr>
              <w:jc w:val="center"/>
            </w:pPr>
            <w:r>
              <w:t>Rok</w:t>
            </w:r>
          </w:p>
        </w:tc>
        <w:tc>
          <w:tcPr>
            <w:tcW w:w="943" w:type="pct"/>
            <w:vAlign w:val="center"/>
          </w:tcPr>
          <w:p w14:paraId="6958D9D2" w14:textId="77777777" w:rsidR="00A06B06" w:rsidRPr="00733998" w:rsidRDefault="00A06B06" w:rsidP="00EA186B">
            <w:r>
              <w:t>Odgovorna osoba i tijela koja sudjeluju u provedbi aktivnosti</w:t>
            </w:r>
          </w:p>
        </w:tc>
      </w:tr>
      <w:tr w:rsidR="00BA789B" w:rsidRPr="00733998" w14:paraId="13921506" w14:textId="77777777" w:rsidTr="00BA789B">
        <w:trPr>
          <w:cantSplit/>
          <w:trHeight w:val="515"/>
        </w:trPr>
        <w:tc>
          <w:tcPr>
            <w:tcW w:w="326" w:type="pct"/>
          </w:tcPr>
          <w:p w14:paraId="47656B18" w14:textId="193F7BD9" w:rsidR="00BA789B" w:rsidRPr="00CD33B8" w:rsidRDefault="00BA789B" w:rsidP="00BA789B">
            <w:pPr>
              <w:keepNext/>
              <w:keepLines/>
              <w:tabs>
                <w:tab w:val="center" w:pos="1436"/>
              </w:tabs>
              <w:jc w:val="both"/>
            </w:pPr>
            <w:r>
              <w:t>13.1.</w:t>
            </w:r>
          </w:p>
        </w:tc>
        <w:tc>
          <w:tcPr>
            <w:tcW w:w="958" w:type="pct"/>
          </w:tcPr>
          <w:p w14:paraId="18CA62B8" w14:textId="6DDDBEC5" w:rsidR="00BA789B" w:rsidRPr="00733998" w:rsidRDefault="00BA789B" w:rsidP="00BA789B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rPr>
                <w:color w:val="000000" w:themeColor="text1"/>
              </w:rPr>
              <w:t>EDSA Summer Camp</w:t>
            </w:r>
          </w:p>
        </w:tc>
        <w:tc>
          <w:tcPr>
            <w:tcW w:w="2229" w:type="pct"/>
          </w:tcPr>
          <w:p w14:paraId="2739EF02" w14:textId="2B159FFE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Kamp će se održati u kolovozu 202</w:t>
            </w:r>
            <w:r>
              <w:rPr>
                <w:color w:val="000000" w:themeColor="text1"/>
                <w:lang w:val="hr-HR"/>
              </w:rPr>
              <w:t>5</w:t>
            </w:r>
            <w:r w:rsidRPr="00BE283C">
              <w:rPr>
                <w:color w:val="000000" w:themeColor="text1"/>
              </w:rPr>
              <w:t>. godine u Dubrovniku s bogatim akademski, kulturni i zabavni programom za  sudionike.</w:t>
            </w:r>
          </w:p>
        </w:tc>
        <w:tc>
          <w:tcPr>
            <w:tcW w:w="544" w:type="pct"/>
          </w:tcPr>
          <w:p w14:paraId="7492E21C" w14:textId="46EB98E2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41F949D4" w14:textId="76DCFA1B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  <w:r w:rsidRPr="00BE283C">
              <w:rPr>
                <w:color w:val="000000" w:themeColor="text1"/>
              </w:rPr>
              <w:t>,</w:t>
            </w:r>
            <w:r w:rsidRPr="00BE283C">
              <w:t xml:space="preserve"> Lucija Rogoznica – pomoćnica dekanice za studentska pitanja</w:t>
            </w:r>
          </w:p>
        </w:tc>
      </w:tr>
      <w:tr w:rsidR="00BA789B" w:rsidRPr="00733998" w14:paraId="44F4DA0D" w14:textId="77777777" w:rsidTr="00BA789B">
        <w:trPr>
          <w:cantSplit/>
          <w:trHeight w:val="500"/>
        </w:trPr>
        <w:tc>
          <w:tcPr>
            <w:tcW w:w="326" w:type="pct"/>
          </w:tcPr>
          <w:p w14:paraId="663D33D6" w14:textId="45CF4102" w:rsidR="00BA789B" w:rsidRPr="00CD33B8" w:rsidRDefault="00BA789B" w:rsidP="00BA789B">
            <w:pPr>
              <w:keepNext/>
              <w:keepLines/>
              <w:tabs>
                <w:tab w:val="center" w:pos="1436"/>
              </w:tabs>
              <w:jc w:val="both"/>
            </w:pPr>
            <w:r>
              <w:t>13.2.</w:t>
            </w:r>
          </w:p>
        </w:tc>
        <w:tc>
          <w:tcPr>
            <w:tcW w:w="958" w:type="pct"/>
          </w:tcPr>
          <w:p w14:paraId="54FA7C79" w14:textId="5C830E10" w:rsidR="00BA789B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EDSA European Visiting Programme</w:t>
            </w:r>
          </w:p>
        </w:tc>
        <w:tc>
          <w:tcPr>
            <w:tcW w:w="2229" w:type="pct"/>
          </w:tcPr>
          <w:p w14:paraId="2885FEBB" w14:textId="40F447F0" w:rsidR="00BA789B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EVP Zagreb će se održati u ožujku 202</w:t>
            </w:r>
            <w:r>
              <w:rPr>
                <w:color w:val="000000" w:themeColor="text1"/>
                <w:lang w:val="hr-HR"/>
              </w:rPr>
              <w:t>5</w:t>
            </w:r>
            <w:r w:rsidRPr="00BE283C">
              <w:rPr>
                <w:color w:val="000000" w:themeColor="text1"/>
              </w:rPr>
              <w:t>. godine.</w:t>
            </w:r>
            <w:r>
              <w:rPr>
                <w:color w:val="000000" w:themeColor="text1"/>
                <w:lang w:val="hr-HR"/>
              </w:rPr>
              <w:t xml:space="preserve"> P</w:t>
            </w:r>
            <w:r w:rsidRPr="00BE283C">
              <w:rPr>
                <w:color w:val="000000" w:themeColor="text1"/>
              </w:rPr>
              <w:t>lanira se bogat program radionica i predavanja uz brojne izvannastavne aktivnosti.</w:t>
            </w:r>
          </w:p>
        </w:tc>
        <w:tc>
          <w:tcPr>
            <w:tcW w:w="544" w:type="pct"/>
          </w:tcPr>
          <w:p w14:paraId="378A1E6E" w14:textId="7149396D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48BE3B46" w14:textId="72C6111D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  <w:r w:rsidRPr="00BE283C">
              <w:rPr>
                <w:color w:val="000000" w:themeColor="text1"/>
              </w:rPr>
              <w:t>,</w:t>
            </w:r>
            <w:r w:rsidRPr="00BE283C">
              <w:t xml:space="preserve"> Lucija Rogoznica – pomoćnica dekanice za studentska pitanja</w:t>
            </w:r>
          </w:p>
        </w:tc>
      </w:tr>
      <w:tr w:rsidR="00BA789B" w:rsidRPr="00733998" w14:paraId="13C15B9F" w14:textId="77777777" w:rsidTr="00BA789B">
        <w:trPr>
          <w:cantSplit/>
          <w:trHeight w:val="500"/>
        </w:trPr>
        <w:tc>
          <w:tcPr>
            <w:tcW w:w="326" w:type="pct"/>
          </w:tcPr>
          <w:p w14:paraId="1957A3E6" w14:textId="743E08FE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13.3.</w:t>
            </w:r>
          </w:p>
        </w:tc>
        <w:tc>
          <w:tcPr>
            <w:tcW w:w="958" w:type="pct"/>
          </w:tcPr>
          <w:p w14:paraId="52377942" w14:textId="0BF31951" w:rsidR="00BA789B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  <w:lang w:val="en-US"/>
              </w:rPr>
              <w:t xml:space="preserve">ERASMUS </w:t>
            </w:r>
            <w:proofErr w:type="spellStart"/>
            <w:r w:rsidRPr="00BE283C">
              <w:rPr>
                <w:color w:val="000000" w:themeColor="text1"/>
                <w:lang w:val="en-US"/>
              </w:rPr>
              <w:t>studijski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boravak</w:t>
            </w:r>
            <w:proofErr w:type="spellEnd"/>
          </w:p>
        </w:tc>
        <w:tc>
          <w:tcPr>
            <w:tcW w:w="2229" w:type="pct"/>
          </w:tcPr>
          <w:p w14:paraId="3533B67D" w14:textId="129F93D4" w:rsidR="00BA789B" w:rsidRDefault="00BA789B" w:rsidP="00BA789B">
            <w:pPr>
              <w:keepNext/>
              <w:keepLines/>
              <w:jc w:val="both"/>
            </w:pPr>
            <w:r w:rsidRPr="00BE283C">
              <w:t>Očekuje se jednak ili veći broj odlaznih i dolaznih mobilnosti</w:t>
            </w:r>
          </w:p>
        </w:tc>
        <w:tc>
          <w:tcPr>
            <w:tcW w:w="544" w:type="pct"/>
          </w:tcPr>
          <w:p w14:paraId="1BECA743" w14:textId="5632812B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60D9849D" w14:textId="0A6597AF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0FA2304D" w14:textId="77777777" w:rsidTr="00BA789B">
        <w:trPr>
          <w:cantSplit/>
          <w:trHeight w:val="500"/>
        </w:trPr>
        <w:tc>
          <w:tcPr>
            <w:tcW w:w="326" w:type="pct"/>
          </w:tcPr>
          <w:p w14:paraId="7BE49B67" w14:textId="0DC6D5CB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13.5.</w:t>
            </w:r>
          </w:p>
        </w:tc>
        <w:tc>
          <w:tcPr>
            <w:tcW w:w="958" w:type="pct"/>
          </w:tcPr>
          <w:p w14:paraId="05070967" w14:textId="77777777" w:rsidR="00BA789B" w:rsidRPr="00BE283C" w:rsidRDefault="00BA789B" w:rsidP="00BA789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E283C">
              <w:rPr>
                <w:lang w:val="en-US"/>
              </w:rPr>
              <w:t xml:space="preserve">ERASMUS </w:t>
            </w:r>
            <w:proofErr w:type="spellStart"/>
            <w:r w:rsidRPr="00BE283C">
              <w:rPr>
                <w:lang w:val="en-US"/>
              </w:rPr>
              <w:t>studentska</w:t>
            </w:r>
            <w:proofErr w:type="spellEnd"/>
          </w:p>
          <w:p w14:paraId="0C2ACAE9" w14:textId="7A005CCD" w:rsidR="00BA789B" w:rsidRDefault="00BA789B" w:rsidP="00BA789B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stručna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praksa</w:t>
            </w:r>
            <w:proofErr w:type="spellEnd"/>
          </w:p>
        </w:tc>
        <w:tc>
          <w:tcPr>
            <w:tcW w:w="2229" w:type="pct"/>
          </w:tcPr>
          <w:p w14:paraId="60B7164C" w14:textId="320FADDF" w:rsidR="00BA789B" w:rsidRDefault="00BA789B" w:rsidP="00BA789B">
            <w:pPr>
              <w:keepNext/>
              <w:keepLines/>
              <w:jc w:val="both"/>
            </w:pPr>
            <w:r w:rsidRPr="00BE283C">
              <w:t>Očekuje se jednak ili veći broj odlaznih i dolaznih mobilnosti stručne prakse</w:t>
            </w:r>
          </w:p>
        </w:tc>
        <w:tc>
          <w:tcPr>
            <w:tcW w:w="544" w:type="pct"/>
          </w:tcPr>
          <w:p w14:paraId="6ADF50A7" w14:textId="077142A6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1425F7DA" w14:textId="13A500A1" w:rsidR="00BA789B" w:rsidRPr="00733998" w:rsidRDefault="00BA789B" w:rsidP="00BA789B">
            <w:pPr>
              <w:keepNext/>
              <w:keepLines/>
              <w:jc w:val="both"/>
            </w:pPr>
            <w:r w:rsidRPr="00BE283C"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0059F8B1" w14:textId="77777777" w:rsidTr="00BA789B">
        <w:trPr>
          <w:cantSplit/>
          <w:trHeight w:val="500"/>
        </w:trPr>
        <w:tc>
          <w:tcPr>
            <w:tcW w:w="326" w:type="pct"/>
          </w:tcPr>
          <w:p w14:paraId="5C23C619" w14:textId="7B55661F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13.6.</w:t>
            </w:r>
          </w:p>
        </w:tc>
        <w:tc>
          <w:tcPr>
            <w:tcW w:w="958" w:type="pct"/>
          </w:tcPr>
          <w:p w14:paraId="63739BE6" w14:textId="532974B2" w:rsidR="00BA789B" w:rsidRDefault="00BA789B" w:rsidP="00BA789B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  <w:lang w:val="en-US"/>
              </w:rPr>
              <w:t>Akademska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mobilnost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nastavnika</w:t>
            </w:r>
            <w:proofErr w:type="spellEnd"/>
          </w:p>
        </w:tc>
        <w:tc>
          <w:tcPr>
            <w:tcW w:w="2229" w:type="pct"/>
          </w:tcPr>
          <w:p w14:paraId="6530B931" w14:textId="0375D5B3" w:rsidR="00BA789B" w:rsidRDefault="00BA789B" w:rsidP="00BA789B">
            <w:pPr>
              <w:keepNext/>
              <w:keepLines/>
              <w:jc w:val="both"/>
            </w:pPr>
            <w:r w:rsidRPr="00BE283C">
              <w:t>Očekuje se jednak ili veći broj odlaznih i dolaznih mobilnosti</w:t>
            </w:r>
          </w:p>
        </w:tc>
        <w:tc>
          <w:tcPr>
            <w:tcW w:w="544" w:type="pct"/>
          </w:tcPr>
          <w:p w14:paraId="193D898F" w14:textId="423E0151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68D2F6FB" w14:textId="2DADAE2E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09594ED2" w14:textId="77777777" w:rsidTr="00BA789B">
        <w:trPr>
          <w:cantSplit/>
          <w:trHeight w:val="500"/>
        </w:trPr>
        <w:tc>
          <w:tcPr>
            <w:tcW w:w="326" w:type="pct"/>
          </w:tcPr>
          <w:p w14:paraId="58CA123B" w14:textId="725EB348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13.7.</w:t>
            </w:r>
          </w:p>
        </w:tc>
        <w:tc>
          <w:tcPr>
            <w:tcW w:w="958" w:type="pct"/>
          </w:tcPr>
          <w:p w14:paraId="5B2A5951" w14:textId="090B9CBB" w:rsidR="00BA789B" w:rsidRDefault="00BA789B" w:rsidP="00BA789B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  <w:lang w:val="en-US"/>
              </w:rPr>
              <w:t>Gostujući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predavači</w:t>
            </w:r>
            <w:proofErr w:type="spellEnd"/>
          </w:p>
        </w:tc>
        <w:tc>
          <w:tcPr>
            <w:tcW w:w="2229" w:type="pct"/>
          </w:tcPr>
          <w:p w14:paraId="02B16A3F" w14:textId="7B5611AC" w:rsidR="00BA789B" w:rsidRDefault="00BA789B" w:rsidP="00BA789B">
            <w:pPr>
              <w:keepNext/>
              <w:keepLines/>
              <w:jc w:val="both"/>
            </w:pPr>
            <w:r w:rsidRPr="00BE283C">
              <w:t xml:space="preserve">Očekuje se jednak ili veći broj gostujućih predavača </w:t>
            </w:r>
          </w:p>
        </w:tc>
        <w:tc>
          <w:tcPr>
            <w:tcW w:w="544" w:type="pct"/>
          </w:tcPr>
          <w:p w14:paraId="6B45A2FD" w14:textId="2FA0A5D6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698AB547" w14:textId="4392CDBB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15D1B3A5" w14:textId="77777777" w:rsidTr="00BA789B">
        <w:trPr>
          <w:cantSplit/>
          <w:trHeight w:val="500"/>
        </w:trPr>
        <w:tc>
          <w:tcPr>
            <w:tcW w:w="326" w:type="pct"/>
          </w:tcPr>
          <w:p w14:paraId="42318297" w14:textId="53C010A2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13.8.</w:t>
            </w:r>
          </w:p>
        </w:tc>
        <w:tc>
          <w:tcPr>
            <w:tcW w:w="958" w:type="pct"/>
          </w:tcPr>
          <w:p w14:paraId="006BAC75" w14:textId="6566B4F4" w:rsidR="00BA789B" w:rsidRDefault="00BA789B" w:rsidP="00BA789B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  <w:lang w:val="en-US"/>
              </w:rPr>
              <w:t>Ugovori</w:t>
            </w:r>
            <w:proofErr w:type="spellEnd"/>
          </w:p>
        </w:tc>
        <w:tc>
          <w:tcPr>
            <w:tcW w:w="2229" w:type="pct"/>
          </w:tcPr>
          <w:p w14:paraId="3DC3B090" w14:textId="71F8BA7B" w:rsidR="00BA789B" w:rsidRDefault="00BA789B" w:rsidP="00BA789B">
            <w:pPr>
              <w:keepNext/>
              <w:keepLines/>
              <w:jc w:val="both"/>
            </w:pPr>
            <w:r w:rsidRPr="00BE283C">
              <w:t xml:space="preserve">Očekuje se jednak ili veći broj međunarodnih ugovora ili sporazuma </w:t>
            </w:r>
          </w:p>
        </w:tc>
        <w:tc>
          <w:tcPr>
            <w:tcW w:w="544" w:type="pct"/>
          </w:tcPr>
          <w:p w14:paraId="175956AA" w14:textId="3C5AD38E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595E683C" w14:textId="6A13141F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51537867" w14:textId="77777777" w:rsidTr="00BA789B">
        <w:trPr>
          <w:cantSplit/>
          <w:trHeight w:val="500"/>
        </w:trPr>
        <w:tc>
          <w:tcPr>
            <w:tcW w:w="326" w:type="pct"/>
          </w:tcPr>
          <w:p w14:paraId="28E57F5C" w14:textId="17ABE2D4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13.9.</w:t>
            </w:r>
          </w:p>
        </w:tc>
        <w:tc>
          <w:tcPr>
            <w:tcW w:w="958" w:type="pct"/>
          </w:tcPr>
          <w:p w14:paraId="0753ABAA" w14:textId="3A673888" w:rsidR="00BA789B" w:rsidRPr="00BA789B" w:rsidRDefault="00BA789B" w:rsidP="00BA789B">
            <w:pPr>
              <w:keepNext/>
              <w:keepLines/>
              <w:jc w:val="both"/>
              <w:rPr>
                <w:lang w:val="hr-HR"/>
              </w:rPr>
            </w:pPr>
            <w:r>
              <w:rPr>
                <w:lang w:val="hr-HR"/>
              </w:rPr>
              <w:t>Sudjelovanja u projektima</w:t>
            </w:r>
          </w:p>
        </w:tc>
        <w:tc>
          <w:tcPr>
            <w:tcW w:w="2229" w:type="pct"/>
          </w:tcPr>
          <w:p w14:paraId="2FED57EC" w14:textId="2FCA844A" w:rsidR="00BA789B" w:rsidRPr="00BA789B" w:rsidRDefault="00BA789B" w:rsidP="00BA789B">
            <w:pPr>
              <w:keepNext/>
              <w:keepLines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Natavit</w:t>
            </w:r>
            <w:proofErr w:type="spellEnd"/>
            <w:r>
              <w:rPr>
                <w:lang w:val="hr-HR"/>
              </w:rPr>
              <w:t xml:space="preserve"> će se suradnja u sklopu projekta UNIC</w:t>
            </w:r>
          </w:p>
        </w:tc>
        <w:tc>
          <w:tcPr>
            <w:tcW w:w="544" w:type="pct"/>
          </w:tcPr>
          <w:p w14:paraId="3F52D74B" w14:textId="3F6943E7" w:rsidR="00BA789B" w:rsidRPr="00733998" w:rsidRDefault="00BA789B" w:rsidP="00BA789B">
            <w:pPr>
              <w:keepNext/>
              <w:keepLines/>
              <w:jc w:val="both"/>
            </w:pPr>
            <w:r w:rsidRPr="007F2282">
              <w:t>akademska godina 202</w:t>
            </w:r>
            <w:r w:rsidRPr="007F2282">
              <w:rPr>
                <w:lang w:val="hr-HR"/>
              </w:rPr>
              <w:t>4</w:t>
            </w:r>
            <w:r w:rsidRPr="007F2282">
              <w:t>./202</w:t>
            </w:r>
            <w:r w:rsidRPr="007F2282">
              <w:rPr>
                <w:lang w:val="hr-HR"/>
              </w:rPr>
              <w:t>5</w:t>
            </w:r>
          </w:p>
        </w:tc>
        <w:tc>
          <w:tcPr>
            <w:tcW w:w="943" w:type="pct"/>
          </w:tcPr>
          <w:p w14:paraId="681A3AED" w14:textId="02A4EBDF" w:rsidR="00BA789B" w:rsidRPr="00733998" w:rsidRDefault="00BA789B" w:rsidP="00BA789B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Uprava fakulteta, </w:t>
            </w:r>
            <w:r>
              <w:rPr>
                <w:lang w:val="hr-HR"/>
              </w:rPr>
              <w:t>izv.</w:t>
            </w:r>
            <w:r w:rsidRPr="0087299B">
              <w:t xml:space="preserve">prof.dr.sc. </w:t>
            </w:r>
            <w:r>
              <w:rPr>
                <w:lang w:val="hr-HR"/>
              </w:rPr>
              <w:t>Ana Badovinac, prodekanica za ljudske potencijale i međunarodnu suradnju</w:t>
            </w:r>
          </w:p>
        </w:tc>
      </w:tr>
      <w:tr w:rsidR="00BA789B" w:rsidRPr="00733998" w14:paraId="75ED38DE" w14:textId="77777777" w:rsidTr="00BA789B">
        <w:trPr>
          <w:cantSplit/>
          <w:trHeight w:val="500"/>
        </w:trPr>
        <w:tc>
          <w:tcPr>
            <w:tcW w:w="326" w:type="pct"/>
          </w:tcPr>
          <w:p w14:paraId="23C4C837" w14:textId="4CB804A2" w:rsidR="00BA789B" w:rsidRPr="00A62420" w:rsidRDefault="00BA789B" w:rsidP="00BA789B">
            <w:pPr>
              <w:keepNext/>
              <w:keepLines/>
              <w:tabs>
                <w:tab w:val="center" w:pos="1436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13.10.</w:t>
            </w:r>
          </w:p>
        </w:tc>
        <w:tc>
          <w:tcPr>
            <w:tcW w:w="958" w:type="pct"/>
          </w:tcPr>
          <w:p w14:paraId="4F41A046" w14:textId="77777777" w:rsidR="00BA789B" w:rsidRDefault="00BA789B" w:rsidP="00BA789B">
            <w:pPr>
              <w:keepNext/>
              <w:keepLines/>
              <w:jc w:val="both"/>
            </w:pPr>
          </w:p>
        </w:tc>
        <w:tc>
          <w:tcPr>
            <w:tcW w:w="2229" w:type="pct"/>
          </w:tcPr>
          <w:p w14:paraId="23AE8369" w14:textId="77777777" w:rsidR="00BA789B" w:rsidRDefault="00BA789B" w:rsidP="00BA789B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78F40EC9" w14:textId="77777777" w:rsidR="00BA789B" w:rsidRPr="00733998" w:rsidRDefault="00BA789B" w:rsidP="00BA789B">
            <w:pPr>
              <w:keepNext/>
              <w:keepLines/>
              <w:jc w:val="both"/>
            </w:pPr>
          </w:p>
        </w:tc>
        <w:tc>
          <w:tcPr>
            <w:tcW w:w="943" w:type="pct"/>
          </w:tcPr>
          <w:p w14:paraId="45E82556" w14:textId="77777777" w:rsidR="00BA789B" w:rsidRPr="00733998" w:rsidRDefault="00BA789B" w:rsidP="00BA789B">
            <w:pPr>
              <w:keepNext/>
              <w:keepLines/>
              <w:jc w:val="both"/>
            </w:pPr>
          </w:p>
        </w:tc>
      </w:tr>
    </w:tbl>
    <w:p w14:paraId="0A60A097" w14:textId="77777777" w:rsidR="00A06B06" w:rsidRDefault="00A06B06" w:rsidP="00A06B06">
      <w:pPr>
        <w:jc w:val="both"/>
        <w:rPr>
          <w:b/>
        </w:rPr>
      </w:pPr>
    </w:p>
    <w:p w14:paraId="0BFC3B05" w14:textId="13136E15" w:rsidR="00CD33B8" w:rsidRDefault="00CD33B8">
      <w:pPr>
        <w:rPr>
          <w:b/>
        </w:rPr>
      </w:pPr>
      <w:r>
        <w:rPr>
          <w:b/>
        </w:rPr>
        <w:br w:type="page"/>
      </w:r>
    </w:p>
    <w:p w14:paraId="6B72C86F" w14:textId="77777777" w:rsidR="00A06B06" w:rsidRPr="00733998" w:rsidRDefault="00A06B06" w:rsidP="00A06B06">
      <w:pPr>
        <w:jc w:val="both"/>
        <w:rPr>
          <w:b/>
        </w:rPr>
      </w:pPr>
    </w:p>
    <w:p w14:paraId="6670DDF2" w14:textId="77777777" w:rsidR="00A06B06" w:rsidRDefault="00A06B06" w:rsidP="00A06B06">
      <w:pPr>
        <w:keepNext/>
        <w:keepLines/>
        <w:jc w:val="both"/>
        <w:rPr>
          <w:b/>
        </w:rPr>
      </w:pPr>
      <w:r>
        <w:rPr>
          <w:b/>
        </w:rPr>
        <w:t>Članovi</w:t>
      </w:r>
      <w:r w:rsidRPr="00733998">
        <w:rPr>
          <w:b/>
        </w:rPr>
        <w:t xml:space="preserve"> Povjerenstva za upravljanje kvalitetom sastavnice:</w:t>
      </w:r>
    </w:p>
    <w:p w14:paraId="2E8E5A66" w14:textId="77777777" w:rsidR="00BA789B" w:rsidRPr="00733998" w:rsidRDefault="00BA789B" w:rsidP="00A06B06">
      <w:pPr>
        <w:keepNext/>
        <w:keepLines/>
        <w:jc w:val="both"/>
        <w:rPr>
          <w:b/>
        </w:rPr>
      </w:pPr>
    </w:p>
    <w:p w14:paraId="3F887F52" w14:textId="77777777" w:rsidR="00BA789B" w:rsidRPr="00A61423" w:rsidRDefault="00BA789B" w:rsidP="00BA789B">
      <w:pPr>
        <w:pStyle w:val="ListParagraph"/>
        <w:keepNext/>
        <w:keepLines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A61423">
        <w:rPr>
          <w:rFonts w:ascii="Times New Roman" w:hAnsi="Times New Roman"/>
          <w:b/>
        </w:rPr>
        <w:t>rof.dr.sc. Nikša Dulčić</w:t>
      </w:r>
    </w:p>
    <w:p w14:paraId="72894F04" w14:textId="77777777" w:rsidR="00BA789B" w:rsidRPr="00A40975" w:rsidRDefault="00BA789B" w:rsidP="00BA789B">
      <w:pPr>
        <w:pStyle w:val="ListParagraph"/>
        <w:keepNext/>
        <w:keepLines/>
        <w:numPr>
          <w:ilvl w:val="0"/>
          <w:numId w:val="1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Izv.prof</w:t>
      </w:r>
      <w:r w:rsidRPr="00A61423">
        <w:rPr>
          <w:rFonts w:ascii="Times New Roman" w:hAnsi="Times New Roman"/>
          <w:b/>
        </w:rPr>
        <w:t>.dr.sc. Slađana Milardović</w:t>
      </w:r>
    </w:p>
    <w:p w14:paraId="18A951AE" w14:textId="4E56E4DC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 w:rsidRPr="00A61423">
        <w:rPr>
          <w:rFonts w:ascii="Times New Roman" w:hAnsi="Times New Roman"/>
          <w:b/>
        </w:rPr>
        <w:t xml:space="preserve">Izv.prof.dr.sc. </w:t>
      </w:r>
      <w:r>
        <w:rPr>
          <w:rFonts w:ascii="Times New Roman" w:hAnsi="Times New Roman"/>
          <w:b/>
          <w:lang w:val="hr-HR"/>
        </w:rPr>
        <w:t>Ana Andabak Rogulj</w:t>
      </w:r>
      <w:r w:rsidRPr="00A61423">
        <w:rPr>
          <w:rFonts w:ascii="Times New Roman" w:hAnsi="Times New Roman"/>
          <w:b/>
        </w:rPr>
        <w:t xml:space="preserve"> </w:t>
      </w:r>
    </w:p>
    <w:p w14:paraId="32AF3230" w14:textId="7696B9D7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Izv.prof</w:t>
      </w:r>
      <w:r w:rsidRPr="00A61423">
        <w:rPr>
          <w:rFonts w:ascii="Times New Roman" w:hAnsi="Times New Roman"/>
          <w:b/>
        </w:rPr>
        <w:t>.dr.sc. Paris Simeon</w:t>
      </w:r>
    </w:p>
    <w:p w14:paraId="06253B33" w14:textId="2124F4A8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Izv.prof</w:t>
      </w:r>
      <w:r w:rsidRPr="00A61423">
        <w:rPr>
          <w:rFonts w:ascii="Times New Roman" w:hAnsi="Times New Roman"/>
          <w:b/>
        </w:rPr>
        <w:t xml:space="preserve">.dr.sc. </w:t>
      </w:r>
      <w:r>
        <w:rPr>
          <w:rFonts w:ascii="Times New Roman" w:hAnsi="Times New Roman"/>
          <w:b/>
          <w:lang w:val="hr-HR"/>
        </w:rPr>
        <w:t>Marko Nikolić</w:t>
      </w:r>
    </w:p>
    <w:p w14:paraId="5D5CCC3F" w14:textId="36255C47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Izv.prof</w:t>
      </w:r>
      <w:r w:rsidRPr="00A61423">
        <w:rPr>
          <w:rFonts w:ascii="Times New Roman" w:hAnsi="Times New Roman"/>
          <w:b/>
        </w:rPr>
        <w:t xml:space="preserve">.dr.sc. </w:t>
      </w:r>
      <w:r>
        <w:rPr>
          <w:rFonts w:ascii="Times New Roman" w:hAnsi="Times New Roman"/>
          <w:b/>
          <w:lang w:val="hr-HR"/>
        </w:rPr>
        <w:t xml:space="preserve">Tomislav </w:t>
      </w:r>
      <w:proofErr w:type="spellStart"/>
      <w:r>
        <w:rPr>
          <w:rFonts w:ascii="Times New Roman" w:hAnsi="Times New Roman"/>
          <w:b/>
          <w:lang w:val="hr-HR"/>
        </w:rPr>
        <w:t>Škrinjarić</w:t>
      </w:r>
      <w:proofErr w:type="spellEnd"/>
    </w:p>
    <w:p w14:paraId="4C1479FB" w14:textId="001ED76A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hr-HR"/>
        </w:rPr>
        <w:t>Izv.prof</w:t>
      </w:r>
      <w:proofErr w:type="spellEnd"/>
      <w:r>
        <w:rPr>
          <w:rFonts w:ascii="Times New Roman" w:hAnsi="Times New Roman"/>
          <w:b/>
        </w:rPr>
        <w:t xml:space="preserve">.dr.sc. </w:t>
      </w:r>
      <w:r>
        <w:rPr>
          <w:rFonts w:ascii="Times New Roman" w:hAnsi="Times New Roman"/>
          <w:b/>
          <w:lang w:val="hr-HR"/>
        </w:rPr>
        <w:t>Domagoj Vražić</w:t>
      </w:r>
    </w:p>
    <w:p w14:paraId="0CD40CA7" w14:textId="26567D9A" w:rsidR="00BA789B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Dr.sc. </w:t>
      </w:r>
      <w:r w:rsidRPr="00A61423">
        <w:rPr>
          <w:rFonts w:ascii="Times New Roman" w:hAnsi="Times New Roman"/>
          <w:b/>
        </w:rPr>
        <w:t>Ema Vrbanović</w:t>
      </w:r>
      <w:r>
        <w:rPr>
          <w:rFonts w:ascii="Times New Roman" w:hAnsi="Times New Roman"/>
          <w:b/>
          <w:lang w:val="hr-HR"/>
        </w:rPr>
        <w:t xml:space="preserve"> Đuričić</w:t>
      </w:r>
    </w:p>
    <w:p w14:paraId="47DAEC2C" w14:textId="77777777" w:rsidR="00BA789B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Luka Banjšak, dr.med.dent.</w:t>
      </w:r>
    </w:p>
    <w:p w14:paraId="48987E01" w14:textId="21B013EE" w:rsidR="00BA789B" w:rsidRPr="00A61423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hr-HR"/>
        </w:rPr>
        <w:t xml:space="preserve">Ivan Krajina, </w:t>
      </w:r>
      <w:proofErr w:type="spellStart"/>
      <w:r>
        <w:rPr>
          <w:rFonts w:ascii="Times New Roman" w:hAnsi="Times New Roman"/>
          <w:b/>
          <w:lang w:val="hr-HR"/>
        </w:rPr>
        <w:t>dr.med.dent</w:t>
      </w:r>
      <w:proofErr w:type="spellEnd"/>
      <w:r>
        <w:rPr>
          <w:rFonts w:ascii="Times New Roman" w:hAnsi="Times New Roman"/>
          <w:b/>
          <w:lang w:val="hr-HR"/>
        </w:rPr>
        <w:t>.</w:t>
      </w:r>
    </w:p>
    <w:p w14:paraId="3E093862" w14:textId="77777777" w:rsidR="00BA789B" w:rsidRPr="00A40975" w:rsidRDefault="00BA789B" w:rsidP="00BA789B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Lina Medvedec</w:t>
      </w:r>
      <w:r w:rsidRPr="00A40975">
        <w:rPr>
          <w:rFonts w:ascii="Times New Roman" w:hAnsi="Times New Roman"/>
          <w:b/>
        </w:rPr>
        <w:t>, student</w:t>
      </w:r>
    </w:p>
    <w:p w14:paraId="23F86FAE" w14:textId="77777777" w:rsidR="00A06B06" w:rsidRPr="00733998" w:rsidRDefault="00A06B06" w:rsidP="00A06B06">
      <w:pPr>
        <w:jc w:val="both"/>
        <w:rPr>
          <w:b/>
        </w:rPr>
      </w:pPr>
    </w:p>
    <w:p w14:paraId="0CE11F9C" w14:textId="77777777" w:rsidR="00A06B06" w:rsidRPr="00733998" w:rsidRDefault="00A06B06" w:rsidP="00A06B06">
      <w:pPr>
        <w:jc w:val="both"/>
        <w:rPr>
          <w:b/>
        </w:rPr>
      </w:pPr>
    </w:p>
    <w:p w14:paraId="33865C65" w14:textId="321E17F6" w:rsidR="00A06B06" w:rsidRDefault="00A06B06" w:rsidP="00A06B06">
      <w:pPr>
        <w:tabs>
          <w:tab w:val="left" w:pos="228"/>
          <w:tab w:val="right" w:pos="8788"/>
        </w:tabs>
        <w:rPr>
          <w:b/>
        </w:rPr>
      </w:pPr>
      <w:r>
        <w:rPr>
          <w:b/>
        </w:rPr>
        <w:t>D</w:t>
      </w:r>
      <w:r w:rsidRPr="00733998">
        <w:rPr>
          <w:b/>
        </w:rPr>
        <w:t xml:space="preserve">atum </w:t>
      </w:r>
      <w:r w:rsidR="00CD33B8">
        <w:rPr>
          <w:b/>
        </w:rPr>
        <w:t xml:space="preserve">izrade </w:t>
      </w:r>
      <w:r>
        <w:rPr>
          <w:b/>
        </w:rPr>
        <w:t>Plana aktivnosti</w:t>
      </w:r>
      <w:r w:rsidRPr="00733998">
        <w:rPr>
          <w:b/>
        </w:rPr>
        <w:t>:</w:t>
      </w:r>
      <w:r w:rsidRPr="00733998">
        <w:rPr>
          <w:b/>
        </w:rPr>
        <w:tab/>
        <w:t>Izvješće pripremio/la:</w:t>
      </w:r>
    </w:p>
    <w:p w14:paraId="21640010" w14:textId="77777777" w:rsidR="00BA789B" w:rsidRPr="00733998" w:rsidRDefault="00BA789B" w:rsidP="00A06B06">
      <w:pPr>
        <w:tabs>
          <w:tab w:val="left" w:pos="228"/>
          <w:tab w:val="right" w:pos="8788"/>
        </w:tabs>
        <w:rPr>
          <w:b/>
        </w:rPr>
      </w:pPr>
    </w:p>
    <w:p w14:paraId="31C6F087" w14:textId="172A1DD9" w:rsidR="00BA789B" w:rsidRPr="0085402C" w:rsidRDefault="00BA789B" w:rsidP="00BA789B">
      <w:pPr>
        <w:tabs>
          <w:tab w:val="left" w:pos="228"/>
          <w:tab w:val="right" w:pos="8788"/>
        </w:tabs>
        <w:rPr>
          <w:b/>
        </w:rPr>
      </w:pPr>
      <w:r>
        <w:t xml:space="preserve">Zagreb, </w:t>
      </w:r>
      <w:r>
        <w:rPr>
          <w:lang w:val="hr-HR"/>
        </w:rPr>
        <w:t>12</w:t>
      </w:r>
      <w:r>
        <w:t>.0</w:t>
      </w:r>
      <w:r>
        <w:rPr>
          <w:lang w:val="hr-HR"/>
        </w:rPr>
        <w:t>2</w:t>
      </w:r>
      <w:r>
        <w:t>.202</w:t>
      </w:r>
      <w:r>
        <w:rPr>
          <w:lang w:val="hr-HR"/>
        </w:rPr>
        <w:t>5</w:t>
      </w:r>
      <w:r>
        <w:t xml:space="preserve">.                                                                          </w:t>
      </w:r>
      <w:r w:rsidRPr="00B73D4E">
        <w:rPr>
          <w:rFonts w:ascii="Arial" w:hAnsi="Arial" w:cs="Arial"/>
        </w:rPr>
        <w:t xml:space="preserve">Prodekan za </w:t>
      </w:r>
      <w:r>
        <w:rPr>
          <w:rFonts w:ascii="Arial" w:hAnsi="Arial" w:cs="Arial"/>
        </w:rPr>
        <w:t>upravljanje kvalitetom</w:t>
      </w:r>
    </w:p>
    <w:p w14:paraId="3806379F" w14:textId="77777777" w:rsidR="00BA789B" w:rsidRPr="00B73D4E" w:rsidRDefault="00BA789B" w:rsidP="00BA789B">
      <w:pPr>
        <w:rPr>
          <w:rFonts w:ascii="Arial" w:hAnsi="Arial" w:cs="Arial"/>
        </w:rPr>
      </w:pP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B73D4E">
        <w:rPr>
          <w:rFonts w:ascii="Arial" w:hAnsi="Arial" w:cs="Arial"/>
        </w:rPr>
        <w:t>rof.dr.sc. Nikša Dulčić</w:t>
      </w:r>
    </w:p>
    <w:p w14:paraId="61909AAA" w14:textId="77777777" w:rsidR="00BA789B" w:rsidRPr="00B73D4E" w:rsidRDefault="00BA789B" w:rsidP="00BA789B">
      <w:pPr>
        <w:rPr>
          <w:rFonts w:ascii="Arial" w:hAnsi="Arial" w:cs="Arial"/>
        </w:rPr>
      </w:pPr>
    </w:p>
    <w:p w14:paraId="038A45AD" w14:textId="28C98D41" w:rsidR="00BA789B" w:rsidRPr="00B73D4E" w:rsidRDefault="00BA789B" w:rsidP="00BA789B">
      <w:pPr>
        <w:rPr>
          <w:rFonts w:ascii="Arial" w:hAnsi="Arial" w:cs="Arial"/>
        </w:rPr>
      </w:pP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  <w:t>Dekan Stomatološkog fakulteta</w:t>
      </w:r>
    </w:p>
    <w:p w14:paraId="4493556C" w14:textId="4D09A5CD" w:rsidR="00395031" w:rsidRPr="00BA789B" w:rsidRDefault="00BA789B" w:rsidP="00BA789B">
      <w:pPr>
        <w:rPr>
          <w:lang w:val="hr-HR"/>
        </w:rPr>
      </w:pP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  <w:t xml:space="preserve">Prof.dr.sc. </w:t>
      </w:r>
      <w:r>
        <w:rPr>
          <w:rFonts w:ascii="Arial" w:hAnsi="Arial" w:cs="Arial"/>
          <w:lang w:val="hr-HR"/>
        </w:rPr>
        <w:t xml:space="preserve">Marin </w:t>
      </w:r>
      <w:proofErr w:type="spellStart"/>
      <w:r>
        <w:rPr>
          <w:rFonts w:ascii="Arial" w:hAnsi="Arial" w:cs="Arial"/>
          <w:lang w:val="hr-HR"/>
        </w:rPr>
        <w:t>Vodanović</w:t>
      </w:r>
      <w:proofErr w:type="spellEnd"/>
    </w:p>
    <w:sectPr w:rsidR="00395031" w:rsidRPr="00BA789B" w:rsidSect="00B56E83">
      <w:headerReference w:type="default" r:id="rId10"/>
      <w:footerReference w:type="default" r:id="rId11"/>
      <w:pgSz w:w="16838" w:h="11906" w:orient="landscape"/>
      <w:pgMar w:top="1440" w:right="1418" w:bottom="1440" w:left="2880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F582" w14:textId="77777777" w:rsidR="00FC2DF5" w:rsidRDefault="00FC2DF5" w:rsidP="005D2AA1">
      <w:r>
        <w:separator/>
      </w:r>
    </w:p>
  </w:endnote>
  <w:endnote w:type="continuationSeparator" w:id="0">
    <w:p w14:paraId="4B83FF78" w14:textId="77777777" w:rsidR="00FC2DF5" w:rsidRDefault="00FC2DF5" w:rsidP="005D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ZgLight">
    <w:altName w:val="Calibri"/>
    <w:panose1 w:val="020B0604020202020204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Times New Roman"/>
    <w:panose1 w:val="020B0604020202020204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E70" w14:textId="77777777" w:rsidR="00395031" w:rsidRDefault="00115E64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noProof/>
        <w:sz w:val="16"/>
        <w:szCs w:val="16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8B7514" wp14:editId="42175263">
              <wp:simplePos x="0" y="0"/>
              <wp:positionH relativeFrom="column">
                <wp:posOffset>694054</wp:posOffset>
              </wp:positionH>
              <wp:positionV relativeFrom="paragraph">
                <wp:posOffset>27305</wp:posOffset>
              </wp:positionV>
              <wp:extent cx="0" cy="579120"/>
              <wp:effectExtent l="0" t="0" r="19050" b="304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99EFB"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65pt,2.15pt" to="54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" strokeweight=".25pt">
              <v:shadow opacity="22938f" offset="0"/>
            </v:line>
          </w:pict>
        </mc:Fallback>
      </mc:AlternateContent>
    </w:r>
  </w:p>
  <w:p w14:paraId="645E5EF7" w14:textId="633E9BE2" w:rsidR="00395031" w:rsidRPr="00E73831" w:rsidRDefault="0079701C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color w:val="auto"/>
        <w:sz w:val="16"/>
        <w:szCs w:val="16"/>
      </w:rPr>
    </w:pPr>
    <w:bookmarkStart w:id="0" w:name="_Hlk121230988"/>
    <w:proofErr w:type="spellStart"/>
    <w:r w:rsidRPr="00E73831">
      <w:rPr>
        <w:rFonts w:ascii="UniZgLight" w:hAnsi="UniZgLight" w:cs="UniZgLight"/>
        <w:color w:val="auto"/>
        <w:sz w:val="16"/>
        <w:szCs w:val="16"/>
      </w:rPr>
      <w:t>Sveu</w:t>
    </w:r>
    <w:r w:rsidRPr="00E73831">
      <w:rPr>
        <w:rFonts w:ascii="UniZgLight" w:hAnsi="UniZgLight" w:cs="Times New Roman"/>
        <w:color w:val="auto"/>
        <w:sz w:val="16"/>
        <w:szCs w:val="16"/>
      </w:rPr>
      <w:t>č</w:t>
    </w:r>
    <w:r w:rsidRPr="00E73831">
      <w:rPr>
        <w:rFonts w:ascii="UniZgLight" w:hAnsi="UniZgLight" w:cs="UniZgLight"/>
        <w:color w:val="auto"/>
        <w:sz w:val="16"/>
        <w:szCs w:val="16"/>
      </w:rPr>
      <w:t>ilište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 u </w:t>
    </w:r>
    <w:proofErr w:type="spellStart"/>
    <w:r w:rsidRPr="00E73831">
      <w:rPr>
        <w:rFonts w:ascii="UniZgLight" w:hAnsi="UniZgLight" w:cs="UniZgLight"/>
        <w:color w:val="auto"/>
        <w:sz w:val="16"/>
        <w:szCs w:val="16"/>
      </w:rPr>
      <w:t>Zagrebu</w:t>
    </w:r>
    <w:proofErr w:type="spellEnd"/>
    <w:r w:rsidR="00EF58E1">
      <w:rPr>
        <w:rFonts w:ascii="UniZgLight" w:hAnsi="UniZgLight" w:cs="UniZgLight"/>
        <w:color w:val="auto"/>
        <w:sz w:val="16"/>
        <w:szCs w:val="16"/>
      </w:rPr>
      <w:t xml:space="preserve">, SEECEL, </w:t>
    </w:r>
    <w:proofErr w:type="spellStart"/>
    <w:r w:rsidR="00EF58E1">
      <w:rPr>
        <w:rFonts w:ascii="UniZgLight" w:hAnsi="UniZgLight" w:cs="UniZgLight"/>
        <w:color w:val="auto"/>
        <w:sz w:val="16"/>
        <w:szCs w:val="16"/>
      </w:rPr>
      <w:t>Radoslava</w:t>
    </w:r>
    <w:proofErr w:type="spellEnd"/>
    <w:r w:rsidR="00EF58E1">
      <w:rPr>
        <w:rFonts w:ascii="UniZgLight" w:hAnsi="UniZgLight" w:cs="UniZgLight"/>
        <w:color w:val="auto"/>
        <w:sz w:val="16"/>
        <w:szCs w:val="16"/>
      </w:rPr>
      <w:t xml:space="preserve"> </w:t>
    </w:r>
    <w:proofErr w:type="spellStart"/>
    <w:r w:rsidR="00EF58E1">
      <w:rPr>
        <w:rFonts w:ascii="UniZgLight" w:hAnsi="UniZgLight" w:cs="UniZgLight"/>
        <w:color w:val="auto"/>
        <w:sz w:val="16"/>
        <w:szCs w:val="16"/>
      </w:rPr>
      <w:t>Cimermana</w:t>
    </w:r>
    <w:proofErr w:type="spellEnd"/>
    <w:r w:rsidR="00EF58E1">
      <w:rPr>
        <w:rFonts w:ascii="UniZgLight" w:hAnsi="UniZgLight" w:cs="UniZgLight"/>
        <w:color w:val="auto"/>
        <w:sz w:val="16"/>
        <w:szCs w:val="16"/>
      </w:rPr>
      <w:t xml:space="preserve"> </w:t>
    </w:r>
    <w:proofErr w:type="gramStart"/>
    <w:r w:rsidR="00EF58E1">
      <w:rPr>
        <w:rFonts w:ascii="UniZgLight" w:hAnsi="UniZgLight" w:cs="UniZgLight"/>
        <w:color w:val="auto"/>
        <w:sz w:val="16"/>
        <w:szCs w:val="16"/>
      </w:rPr>
      <w:t xml:space="preserve">88, </w:t>
    </w:r>
    <w:r w:rsidRPr="00E73831">
      <w:rPr>
        <w:rFonts w:ascii="UniZgLight" w:hAnsi="UniZgLight" w:cs="UniZgLight"/>
        <w:color w:val="auto"/>
        <w:sz w:val="16"/>
        <w:szCs w:val="16"/>
      </w:rPr>
      <w:t xml:space="preserve"> HR</w:t>
    </w:r>
    <w:proofErr w:type="gramEnd"/>
    <w:r w:rsidRPr="00E73831">
      <w:rPr>
        <w:rFonts w:ascii="UniZgLight" w:hAnsi="UniZgLight" w:cs="UniZgLight"/>
        <w:color w:val="auto"/>
        <w:sz w:val="16"/>
        <w:szCs w:val="16"/>
      </w:rPr>
      <w:t>-10000 Zagreb</w:t>
    </w:r>
  </w:p>
  <w:p w14:paraId="586FDF25" w14:textId="73AF6CCB" w:rsidR="00CD33B8" w:rsidRPr="00E73831" w:rsidRDefault="0079701C" w:rsidP="003B222D">
    <w:pP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 w:rsidRPr="00E73831">
      <w:rPr>
        <w:rFonts w:ascii="UniZgLight" w:hAnsi="UniZgLight" w:cs="UniZgLight"/>
        <w:sz w:val="16"/>
        <w:szCs w:val="16"/>
        <w:lang w:val="pt-BR"/>
      </w:rPr>
      <w:t xml:space="preserve">e-mail: </w:t>
    </w:r>
    <w:r w:rsidR="00CD33B8">
      <w:rPr>
        <w:rFonts w:ascii="UniZgLight" w:hAnsi="UniZgLight" w:cs="UniZgLight"/>
        <w:sz w:val="16"/>
        <w:szCs w:val="16"/>
        <w:lang w:val="pt-BR"/>
      </w:rPr>
      <w:t>kvaliteta</w:t>
    </w:r>
    <w:r w:rsidR="00416E0F">
      <w:rPr>
        <w:rFonts w:ascii="UniZgLight" w:hAnsi="UniZgLight" w:cs="UniZgLight"/>
        <w:sz w:val="16"/>
        <w:szCs w:val="16"/>
        <w:lang w:val="pt-BR"/>
      </w:rPr>
      <w:t>@unizg.hr</w:t>
    </w:r>
    <w:r w:rsidRPr="00E73831">
      <w:rPr>
        <w:rFonts w:ascii="UniZgLight" w:hAnsi="UniZgLight" w:cs="UniZgLight"/>
        <w:sz w:val="16"/>
        <w:szCs w:val="16"/>
        <w:lang w:val="pt-BR"/>
      </w:rPr>
      <w:t xml:space="preserve">; </w:t>
    </w:r>
    <w:hyperlink r:id="rId1" w:history="1">
      <w:r w:rsidR="00CD33B8" w:rsidRPr="004D1957">
        <w:rPr>
          <w:rStyle w:val="Hyperlink"/>
          <w:rFonts w:ascii="UniZgLight" w:hAnsi="UniZgLight" w:cs="UniZgLight"/>
          <w:sz w:val="16"/>
          <w:szCs w:val="16"/>
          <w:lang w:val="pt-BR"/>
        </w:rPr>
        <w:t>http://www.unizg.hr/o-sveucilistu/sveuciliste-jucer-danas-sutra/osiguravanje-kvalitete/</w:t>
      </w:r>
    </w:hyperlink>
    <w:r w:rsidR="00CD33B8">
      <w:rPr>
        <w:rFonts w:ascii="UniZgLight" w:hAnsi="UniZgLight" w:cs="UniZgLight"/>
        <w:sz w:val="16"/>
        <w:szCs w:val="16"/>
        <w:lang w:val="pt-BR"/>
      </w:rPr>
      <w:t xml:space="preserve">  </w:t>
    </w:r>
  </w:p>
  <w:bookmarkEnd w:id="0"/>
  <w:p w14:paraId="031DB514" w14:textId="77777777" w:rsidR="00395031" w:rsidRPr="00291CD7" w:rsidRDefault="005D2AA1" w:rsidP="00291CD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323E4F" w:themeColor="text2" w:themeShade="BF"/>
      </w:rPr>
      <w:fldChar w:fldCharType="begin"/>
    </w:r>
    <w:r w:rsidR="0079701C"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416E0F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 w:rsidR="0079701C">
      <w:rPr>
        <w:color w:val="323E4F" w:themeColor="text2" w:themeShade="BF"/>
      </w:rPr>
      <w:t xml:space="preserve"> | </w:t>
    </w:r>
    <w:r w:rsidR="00646FE7">
      <w:rPr>
        <w:noProof/>
        <w:color w:val="323E4F" w:themeColor="text2" w:themeShade="BF"/>
      </w:rPr>
      <w:fldChar w:fldCharType="begin"/>
    </w:r>
    <w:r w:rsidR="00646FE7">
      <w:rPr>
        <w:noProof/>
        <w:color w:val="323E4F" w:themeColor="text2" w:themeShade="BF"/>
      </w:rPr>
      <w:instrText xml:space="preserve"> NUMPAGES  \* Arabic  \* MERGEFORMAT </w:instrText>
    </w:r>
    <w:r w:rsidR="00646FE7">
      <w:rPr>
        <w:noProof/>
        <w:color w:val="323E4F" w:themeColor="text2" w:themeShade="BF"/>
      </w:rPr>
      <w:fldChar w:fldCharType="separate"/>
    </w:r>
    <w:r w:rsidR="00416E0F">
      <w:rPr>
        <w:noProof/>
        <w:color w:val="323E4F" w:themeColor="text2" w:themeShade="BF"/>
      </w:rPr>
      <w:t>7</w:t>
    </w:r>
    <w:r w:rsidR="00646FE7">
      <w:rPr>
        <w:noProof/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8C58" w14:textId="77777777" w:rsidR="00FC2DF5" w:rsidRDefault="00FC2DF5" w:rsidP="005D2AA1">
      <w:r>
        <w:separator/>
      </w:r>
    </w:p>
  </w:footnote>
  <w:footnote w:type="continuationSeparator" w:id="0">
    <w:p w14:paraId="2B5904C5" w14:textId="77777777" w:rsidR="00FC2DF5" w:rsidRDefault="00FC2DF5" w:rsidP="005D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FA" w14:textId="77777777" w:rsidR="00395031" w:rsidRDefault="00395031">
    <w:pPr>
      <w:pStyle w:val="Header"/>
    </w:pPr>
  </w:p>
  <w:p w14:paraId="6BCF8721" w14:textId="77777777" w:rsidR="00395031" w:rsidRDefault="00142F93" w:rsidP="00142F93">
    <w:pPr>
      <w:pStyle w:val="Header"/>
      <w:tabs>
        <w:tab w:val="clear" w:pos="9072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BBB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FA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CE5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DD1"/>
    <w:multiLevelType w:val="multilevel"/>
    <w:tmpl w:val="CAA82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A30DB"/>
    <w:multiLevelType w:val="hybridMultilevel"/>
    <w:tmpl w:val="07F6BA0E"/>
    <w:lvl w:ilvl="0" w:tplc="D194B584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76CF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2FC2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7D41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25AE0"/>
    <w:multiLevelType w:val="hybridMultilevel"/>
    <w:tmpl w:val="2570C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5873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6199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1AE9"/>
    <w:multiLevelType w:val="hybridMultilevel"/>
    <w:tmpl w:val="E5163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9257D"/>
    <w:multiLevelType w:val="hybridMultilevel"/>
    <w:tmpl w:val="DB328BB6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3035F"/>
    <w:multiLevelType w:val="multilevel"/>
    <w:tmpl w:val="E99A5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76590A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9619B"/>
    <w:multiLevelType w:val="hybridMultilevel"/>
    <w:tmpl w:val="79869674"/>
    <w:lvl w:ilvl="0" w:tplc="160C2738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2974">
    <w:abstractNumId w:val="11"/>
  </w:num>
  <w:num w:numId="2" w16cid:durableId="855465384">
    <w:abstractNumId w:val="12"/>
  </w:num>
  <w:num w:numId="3" w16cid:durableId="948856154">
    <w:abstractNumId w:val="5"/>
  </w:num>
  <w:num w:numId="4" w16cid:durableId="514807067">
    <w:abstractNumId w:val="14"/>
  </w:num>
  <w:num w:numId="5" w16cid:durableId="1641884099">
    <w:abstractNumId w:val="4"/>
  </w:num>
  <w:num w:numId="6" w16cid:durableId="127096256">
    <w:abstractNumId w:val="15"/>
  </w:num>
  <w:num w:numId="7" w16cid:durableId="832724102">
    <w:abstractNumId w:val="9"/>
  </w:num>
  <w:num w:numId="8" w16cid:durableId="813377376">
    <w:abstractNumId w:val="7"/>
  </w:num>
  <w:num w:numId="9" w16cid:durableId="1348212370">
    <w:abstractNumId w:val="10"/>
  </w:num>
  <w:num w:numId="10" w16cid:durableId="1519276097">
    <w:abstractNumId w:val="0"/>
  </w:num>
  <w:num w:numId="11" w16cid:durableId="1115831652">
    <w:abstractNumId w:val="1"/>
  </w:num>
  <w:num w:numId="12" w16cid:durableId="1578972843">
    <w:abstractNumId w:val="2"/>
  </w:num>
  <w:num w:numId="13" w16cid:durableId="1240560563">
    <w:abstractNumId w:val="6"/>
  </w:num>
  <w:num w:numId="14" w16cid:durableId="1810200422">
    <w:abstractNumId w:val="3"/>
  </w:num>
  <w:num w:numId="15" w16cid:durableId="1207109520">
    <w:abstractNumId w:val="13"/>
  </w:num>
  <w:num w:numId="16" w16cid:durableId="726690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06"/>
    <w:rsid w:val="0000293B"/>
    <w:rsid w:val="000F2274"/>
    <w:rsid w:val="00115E64"/>
    <w:rsid w:val="00142F93"/>
    <w:rsid w:val="001C4097"/>
    <w:rsid w:val="002016ED"/>
    <w:rsid w:val="0021429A"/>
    <w:rsid w:val="0022493D"/>
    <w:rsid w:val="00230B98"/>
    <w:rsid w:val="0023710E"/>
    <w:rsid w:val="002A4ABD"/>
    <w:rsid w:val="002A543D"/>
    <w:rsid w:val="002E251B"/>
    <w:rsid w:val="002F709C"/>
    <w:rsid w:val="00395031"/>
    <w:rsid w:val="003E155C"/>
    <w:rsid w:val="00413437"/>
    <w:rsid w:val="00416E0F"/>
    <w:rsid w:val="004B0FE3"/>
    <w:rsid w:val="004E7970"/>
    <w:rsid w:val="005445B5"/>
    <w:rsid w:val="0058676C"/>
    <w:rsid w:val="005C5D0D"/>
    <w:rsid w:val="005D2AA1"/>
    <w:rsid w:val="005E025C"/>
    <w:rsid w:val="00610DFC"/>
    <w:rsid w:val="00646FE7"/>
    <w:rsid w:val="006D62F8"/>
    <w:rsid w:val="006E4D80"/>
    <w:rsid w:val="00730D45"/>
    <w:rsid w:val="0076760D"/>
    <w:rsid w:val="00783A91"/>
    <w:rsid w:val="00787918"/>
    <w:rsid w:val="0079701C"/>
    <w:rsid w:val="007A125D"/>
    <w:rsid w:val="007D5B53"/>
    <w:rsid w:val="00803446"/>
    <w:rsid w:val="008234FF"/>
    <w:rsid w:val="00863E8C"/>
    <w:rsid w:val="008719B3"/>
    <w:rsid w:val="00893B2D"/>
    <w:rsid w:val="008D53C2"/>
    <w:rsid w:val="008F7181"/>
    <w:rsid w:val="00922E43"/>
    <w:rsid w:val="009A6A79"/>
    <w:rsid w:val="00A06ACE"/>
    <w:rsid w:val="00A06B06"/>
    <w:rsid w:val="00A36F6E"/>
    <w:rsid w:val="00A62420"/>
    <w:rsid w:val="00A84B15"/>
    <w:rsid w:val="00AA4C93"/>
    <w:rsid w:val="00AF4785"/>
    <w:rsid w:val="00B12C9B"/>
    <w:rsid w:val="00B74BE8"/>
    <w:rsid w:val="00BA32DE"/>
    <w:rsid w:val="00BA789B"/>
    <w:rsid w:val="00BC1A39"/>
    <w:rsid w:val="00BE0699"/>
    <w:rsid w:val="00C03C55"/>
    <w:rsid w:val="00C27977"/>
    <w:rsid w:val="00C33B41"/>
    <w:rsid w:val="00C72E25"/>
    <w:rsid w:val="00CD33B8"/>
    <w:rsid w:val="00D239B1"/>
    <w:rsid w:val="00E61839"/>
    <w:rsid w:val="00EA5DA7"/>
    <w:rsid w:val="00ED4B57"/>
    <w:rsid w:val="00EE33D1"/>
    <w:rsid w:val="00EF58E1"/>
    <w:rsid w:val="00EF774B"/>
    <w:rsid w:val="00EF7BF4"/>
    <w:rsid w:val="00F51BBD"/>
    <w:rsid w:val="00F549A2"/>
    <w:rsid w:val="00F549AE"/>
    <w:rsid w:val="00F64D45"/>
    <w:rsid w:val="00FA0383"/>
    <w:rsid w:val="00FB6FA3"/>
    <w:rsid w:val="00FC2DF5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80A055"/>
  <w15:docId w15:val="{FBFF154C-9056-46C1-BDDA-DBAE1F8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B0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06B06"/>
    <w:rPr>
      <w:rFonts w:ascii="Calibri" w:eastAsia="Calibri" w:hAnsi="Calibri" w:cs="Times New Roman"/>
    </w:rPr>
  </w:style>
  <w:style w:type="paragraph" w:customStyle="1" w:styleId="Body">
    <w:name w:val="Body"/>
    <w:basedOn w:val="Normal"/>
    <w:qFormat/>
    <w:locked/>
    <w:rsid w:val="00A06B06"/>
    <w:rPr>
      <w:rFonts w:ascii="UniZgLight" w:eastAsia="Cambria" w:hAnsi="UniZgLight"/>
      <w:lang w:val="en-US"/>
    </w:rPr>
  </w:style>
  <w:style w:type="paragraph" w:customStyle="1" w:styleId="BasicParagraph">
    <w:name w:val="[Basic Paragraph]"/>
    <w:basedOn w:val="Normal"/>
    <w:locked/>
    <w:rsid w:val="00A06B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A06B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6B0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A06B0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03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383"/>
  </w:style>
  <w:style w:type="paragraph" w:styleId="BalloonText">
    <w:name w:val="Balloon Text"/>
    <w:basedOn w:val="Normal"/>
    <w:link w:val="BalloonTextChar"/>
    <w:uiPriority w:val="99"/>
    <w:semiHidden/>
    <w:unhideWhenUsed/>
    <w:rsid w:val="00142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33B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0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g.unizg.hr/o_fakultetu/sustav_kvalite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zg.unizg.hr/o_fakultetu/kontrola_kvalitete/odbor_za_upravljanje_kvalitet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zg.hr/o-sveucilistu/sveuciliste-jucer-danas-sutra/osiguravanje-kvalit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38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Gojšić</dc:creator>
  <cp:keywords/>
  <dc:description/>
  <cp:lastModifiedBy>Nikša Dulčić</cp:lastModifiedBy>
  <cp:revision>21</cp:revision>
  <cp:lastPrinted>2019-11-05T07:19:00Z</cp:lastPrinted>
  <dcterms:created xsi:type="dcterms:W3CDTF">2025-02-13T05:13:00Z</dcterms:created>
  <dcterms:modified xsi:type="dcterms:W3CDTF">2025-02-25T09:24:00Z</dcterms:modified>
</cp:coreProperties>
</file>